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By the end of the class, you will be able to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what parallel and perpendicular lines are.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determine whether two lines are parallel, perpendicular, or neither.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Go to </w:t>
      </w:r>
      <w:commentRangeStart w:id="0"/>
      <w:r w:rsidDel="00000000" w:rsidR="00000000" w:rsidRPr="00000000">
        <w:rPr>
          <w:rtl w:val="0"/>
        </w:rPr>
        <w:t xml:space="preserve">[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https://phet.colorado.edu/sims/html/graphing-lines/latest/graphing-lines_en.html?screens=3</w:t>
        </w:r>
      </w:hyperlink>
      <w:r w:rsidDel="00000000" w:rsidR="00000000" w:rsidRPr="00000000">
        <w:rPr>
          <w:rtl w:val="0"/>
        </w:rPr>
        <w:t xml:space="preserve">]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 and explore the page. Move on once you have tried </w:t>
      </w:r>
      <w:r w:rsidDel="00000000" w:rsidR="00000000" w:rsidRPr="00000000">
        <w:rPr>
          <w:b w:val="1"/>
          <w:rtl w:val="0"/>
        </w:rPr>
        <w:t xml:space="preserve">everything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what changes and what </w:t>
            </w:r>
            <w:r w:rsidDel="00000000" w:rsidR="00000000" w:rsidRPr="00000000">
              <w:rPr>
                <w:i w:val="1"/>
                <w:rtl w:val="0"/>
              </w:rPr>
              <w:t xml:space="preserve">doesn’t</w:t>
            </w:r>
            <w:r w:rsidDel="00000000" w:rsidR="00000000" w:rsidRPr="00000000">
              <w:rPr>
                <w:rtl w:val="0"/>
              </w:rPr>
              <w:t xml:space="preserve"> change when you move the purple point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3410" cy="204788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10" cy="2047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what changes and what </w:t>
            </w:r>
            <w:r w:rsidDel="00000000" w:rsidR="00000000" w:rsidRPr="00000000">
              <w:rPr>
                <w:i w:val="1"/>
                <w:rtl w:val="0"/>
              </w:rPr>
              <w:t xml:space="preserve">doesn’t</w:t>
            </w:r>
            <w:r w:rsidDel="00000000" w:rsidR="00000000" w:rsidRPr="00000000">
              <w:rPr>
                <w:rtl w:val="0"/>
              </w:rPr>
              <w:t xml:space="preserve"> change when you move the purple point: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0500" cy="196273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62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does the </w:t>
            </w:r>
            <w:r w:rsidDel="00000000" w:rsidR="00000000" w:rsidRPr="00000000">
              <w:rPr/>
              <w:drawing>
                <wp:inline distB="114300" distT="114300" distL="114300" distR="114300">
                  <wp:extent cx="547852" cy="190500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852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button do?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3. Create any line you want and then press </w:t>
      </w:r>
      <w:r w:rsidDel="00000000" w:rsidR="00000000" w:rsidRPr="00000000">
        <w:rPr/>
        <w:drawing>
          <wp:inline distB="114300" distT="114300" distL="114300" distR="114300">
            <wp:extent cx="547852" cy="1905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852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 Write the equation of your line: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Equation:___________________________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Create a different line by moving the </w:t>
      </w:r>
      <w:r w:rsidDel="00000000" w:rsidR="00000000" w:rsidRPr="00000000">
        <w:rPr>
          <w:b w:val="1"/>
          <w:rtl w:val="0"/>
        </w:rPr>
        <w:t xml:space="preserve">purple</w:t>
      </w:r>
      <w:r w:rsidDel="00000000" w:rsidR="00000000" w:rsidRPr="00000000">
        <w:rPr>
          <w:rtl w:val="0"/>
        </w:rPr>
        <w:t xml:space="preserve"> point. Write the equation of this new line: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Equation:___________________________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The two lines are </w:t>
      </w:r>
      <w:r w:rsidDel="00000000" w:rsidR="00000000" w:rsidRPr="00000000">
        <w:rPr>
          <w:b w:val="1"/>
          <w:rtl w:val="0"/>
        </w:rPr>
        <w:t xml:space="preserve">parallel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Give another example of two parallel lines: (Write two equations)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Give an example of two lines that are </w:t>
            </w:r>
            <w:r w:rsidDel="00000000" w:rsidR="00000000" w:rsidRPr="00000000">
              <w:rPr>
                <w:b w:val="1"/>
                <w:rtl w:val="0"/>
              </w:rPr>
              <w:t xml:space="preserve">not</w:t>
            </w:r>
            <w:r w:rsidDel="00000000" w:rsidR="00000000" w:rsidRPr="00000000">
              <w:rPr>
                <w:rtl w:val="0"/>
              </w:rPr>
              <w:t xml:space="preserve"> parallel (Write two equations)</w:t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Write in your own words what it means for two lines to be parallel: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4. Explain how you can tell whether two lines are parallel based on their </w:t>
      </w:r>
      <w:r w:rsidDel="00000000" w:rsidR="00000000" w:rsidRPr="00000000">
        <w:rPr>
          <w:b w:val="1"/>
          <w:rtl w:val="0"/>
        </w:rPr>
        <w:t xml:space="preserve">slopes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5. Are the following pairs of lines parallel to each other?</w:t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m:oMath>
              <m:r>
                <w:rPr/>
                <m:t xml:space="preserve">y=4x+5</m:t>
              </m:r>
            </m:oMath>
            <w:r w:rsidDel="00000000" w:rsidR="00000000" w:rsidRPr="00000000">
              <w:rPr>
                <w:rtl w:val="0"/>
              </w:rPr>
              <w:t xml:space="preserve"> and </w:t>
            </w:r>
            <m:oMath>
              <m:r>
                <w:rPr/>
                <m:t xml:space="preserve">y=4x-8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m:oMath>
              <m:r>
                <w:rPr/>
                <m:t xml:space="preserve">y=3x+4</m:t>
              </m:r>
            </m:oMath>
            <w:r w:rsidDel="00000000" w:rsidR="00000000" w:rsidRPr="00000000">
              <w:rPr>
                <w:rtl w:val="0"/>
              </w:rPr>
              <w:t xml:space="preserve"> and </w:t>
            </w:r>
            <m:oMath>
              <m:r>
                <w:rPr/>
                <m:t xml:space="preserve">y=2x+4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m:oMath>
              <m:r>
                <w:rPr/>
                <m:t xml:space="preserve">y=-3x+2</m:t>
              </m:r>
            </m:oMath>
            <w:r w:rsidDel="00000000" w:rsidR="00000000" w:rsidRPr="00000000">
              <w:rPr>
                <w:rtl w:val="0"/>
              </w:rPr>
              <w:t xml:space="preserve"> and </w:t>
            </w:r>
            <m:oMath>
              <m:r>
                <w:rPr/>
                <m:t xml:space="preserve">y=3x+2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Yes    ⃣      No    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Yes    ⃣      No    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Yes    ⃣      No    ⃣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6. Check the boxes to display </w:t>
      </w:r>
      <m:oMath>
        <m:r>
          <w:rPr/>
          <m:t xml:space="preserve">y=x</m:t>
        </m:r>
      </m:oMath>
      <w:r w:rsidDel="00000000" w:rsidR="00000000" w:rsidRPr="00000000">
        <w:rPr>
          <w:rtl w:val="0"/>
        </w:rPr>
        <w:t xml:space="preserve"> and </w:t>
      </w:r>
      <m:oMath>
        <m:r>
          <w:rPr/>
          <m:t xml:space="preserve">y=-x</m:t>
        </m:r>
      </m:oMath>
      <w:r w:rsidDel="00000000" w:rsidR="00000000" w:rsidRPr="00000000">
        <w:rPr>
          <w:rtl w:val="0"/>
        </w:rPr>
        <w:t xml:space="preserve"> on the graph.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4443413</wp:posOffset>
            </wp:positionH>
            <wp:positionV relativeFrom="paragraph">
              <wp:posOffset>114300</wp:posOffset>
            </wp:positionV>
            <wp:extent cx="1519238" cy="2005040"/>
            <wp:effectExtent b="0" l="0" r="0" t="0"/>
            <wp:wrapSquare wrapText="bothSides" distB="114300" distT="114300" distL="114300" distR="1143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2005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These two lines are </w:t>
      </w:r>
      <w:r w:rsidDel="00000000" w:rsidR="00000000" w:rsidRPr="00000000">
        <w:rPr>
          <w:b w:val="1"/>
          <w:rtl w:val="0"/>
        </w:rPr>
        <w:t xml:space="preserve">perpendicular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What kind of angle is formed by these two lines?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__________________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Identify something in the room that has perpendicular lines.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Uncheck the boxes that display </w:t>
      </w:r>
      <m:oMath>
        <m:r>
          <w:rPr/>
          <m:t xml:space="preserve">y=x</m:t>
        </m:r>
      </m:oMath>
      <w:r w:rsidDel="00000000" w:rsidR="00000000" w:rsidRPr="00000000">
        <w:rPr>
          <w:rtl w:val="0"/>
        </w:rPr>
        <w:t xml:space="preserve"> and </w:t>
      </w:r>
      <m:oMath>
        <m:r>
          <w:rPr/>
          <m:t xml:space="preserve">y=-x</m:t>
        </m:r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7. Create any line you want then press </w:t>
      </w:r>
      <w:r w:rsidDel="00000000" w:rsidR="00000000" w:rsidRPr="00000000">
        <w:rPr/>
        <w:drawing>
          <wp:inline distB="114300" distT="114300" distL="114300" distR="114300">
            <wp:extent cx="547852" cy="1905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852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 Write the equation for the line: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Equation:___________________________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Create a line that is perpendicular to the line you created. Write the equation for this line: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Equation:___________________________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8. Write the two equations you found on the board and draw a box around them. Repeat part 7 by finding other pairs of perpendicular lines and record the equations here: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9. Look at the pairs of equations on the board and that you found in part 8. Describe at least three patterns you notice:</w:t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10. Explain how the slopes of perpendicular lines compare to one another.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David Schenck" w:id="0" w:date="2019-06-04T17:16:00Z"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 might want to replace this with a shorter link. We want to provide a link because we are only using one screen, so we don't want the students to just go to the PhET website.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right"/>
      <w:rPr/>
    </w:pPr>
    <w:r w:rsidDel="00000000" w:rsidR="00000000" w:rsidRPr="00000000">
      <w:rPr>
        <w:rtl w:val="0"/>
      </w:rPr>
      <w:t xml:space="preserve">Name: ______________________________</w:t>
    </w:r>
  </w:p>
  <w:p w:rsidR="00000000" w:rsidDel="00000000" w:rsidP="00000000" w:rsidRDefault="00000000" w:rsidRPr="00000000" w14:paraId="0000004B">
    <w:pPr>
      <w:jc w:val="center"/>
      <w:rPr>
        <w:sz w:val="36"/>
        <w:szCs w:val="36"/>
      </w:rPr>
    </w:pPr>
    <w:r w:rsidDel="00000000" w:rsidR="00000000" w:rsidRPr="00000000">
      <w:rPr>
        <w:sz w:val="36"/>
        <w:szCs w:val="36"/>
        <w:rtl w:val="0"/>
      </w:rPr>
      <w:t xml:space="preserve">Parallel and Perpendicular Lines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phet.colorado.edu/sims/html/graphing-lines/latest/graphing-lines_en.html?screens=3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