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73763"/>
          <w:sz w:val="48"/>
          <w:szCs w:val="48"/>
          <w:u w:val="single"/>
        </w:rPr>
      </w:pPr>
      <w:r w:rsidDel="00000000" w:rsidR="00000000" w:rsidRPr="00000000">
        <w:rPr>
          <w:b w:val="1"/>
          <w:color w:val="073763"/>
          <w:sz w:val="48"/>
          <w:szCs w:val="48"/>
          <w:u w:val="single"/>
          <w:rtl w:val="0"/>
        </w:rPr>
        <w:t xml:space="preserve">Function Builder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3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highlight w:val="green"/>
        </w:rPr>
      </w:pPr>
      <w:r w:rsidDel="00000000" w:rsidR="00000000" w:rsidRPr="00000000">
        <w:rPr>
          <w:b w:val="1"/>
          <w:highlight w:val="green"/>
          <w:rtl w:val="0"/>
        </w:rPr>
        <w:t xml:space="preserve">OVERVIEW:</w:t>
      </w:r>
    </w:p>
    <w:p w:rsidR="00000000" w:rsidDel="00000000" w:rsidP="00000000" w:rsidRDefault="00000000" w:rsidRPr="00000000" w14:paraId="00000005">
      <w:pPr>
        <w:rPr>
          <w:b w:val="1"/>
          <w:sz w:val="8"/>
          <w:szCs w:val="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Prerequisite Skills: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Be able to apply the distributive property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Divided rectangles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Combining like terms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B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Learning Goal:  </w:t>
      </w:r>
      <w:r w:rsidDel="00000000" w:rsidR="00000000" w:rsidRPr="00000000">
        <w:rPr>
          <w:rtl w:val="0"/>
        </w:rPr>
        <w:t xml:space="preserve">Students will use the Function Builder sim to predict rules for one, two, and three step functions.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Common Core Standards: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CCSS.MATH.CONTENT.8.F.A.1</w:t>
      </w:r>
      <w:r w:rsidDel="00000000" w:rsidR="00000000" w:rsidRPr="00000000">
        <w:rPr>
          <w:rtl w:val="0"/>
        </w:rPr>
        <w:t xml:space="preserve">:  Understand that a function is a rule that assigns to each input exactly one output. The graph of a function is the set of ordered pairs consisting of an input and the corresponding output.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CCSS.MATH.CONTENT.8.F.A.2</w:t>
      </w:r>
      <w:r w:rsidDel="00000000" w:rsidR="00000000" w:rsidRPr="00000000">
        <w:rPr>
          <w:rtl w:val="0"/>
        </w:rPr>
        <w:t xml:space="preserve">:  Compare properties of two functions, each represented in a different way (algebraically, graphically, numerically in tables, or by verbal descriptions). </w:t>
      </w:r>
      <w:r w:rsidDel="00000000" w:rsidR="00000000" w:rsidRPr="00000000">
        <w:rPr>
          <w:i w:val="1"/>
          <w:rtl w:val="0"/>
        </w:rPr>
        <w:t xml:space="preserve">For example, given a linear function represented by a table of values and a linear function represented by an algebraic expression, determine which function has the greater rate of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2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Materials: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PhET </w:t>
      </w:r>
      <w:r w:rsidDel="00000000" w:rsidR="00000000" w:rsidRPr="00000000">
        <w:rPr>
          <w:b w:val="1"/>
          <w:i w:val="1"/>
          <w:rtl w:val="0"/>
        </w:rPr>
        <w:t xml:space="preserve"> Function Builder</w:t>
      </w:r>
      <w:r w:rsidDel="00000000" w:rsidR="00000000" w:rsidRPr="00000000">
        <w:rPr>
          <w:b w:val="1"/>
          <w:rtl w:val="0"/>
        </w:rPr>
        <w:t xml:space="preserve">  simulation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b w:val="1"/>
          <w:u w:val="none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https://phet.colorado.edu/sims/html/function-builder/latest/function-builder_en.html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Activity Sheet(s)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A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Estimated Time:  1 Day - 45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Warmup: </w:t>
      </w:r>
    </w:p>
    <w:p w:rsidR="00000000" w:rsidDel="00000000" w:rsidP="00000000" w:rsidRDefault="00000000" w:rsidRPr="00000000" w14:paraId="0000001F">
      <w:pPr>
        <w:rPr>
          <w:b w:val="1"/>
          <w:sz w:val="12"/>
          <w:szCs w:val="1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questions, take attendance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definitions for the following vocabulary words: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Input / Output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Linear relationship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 minutes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Simulation Introduction: Open play / Exploration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Circulate around classroom listening in on conversations, asking clarifying questions.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Openly explore sim - working through steps explore and play with two options of the Function Builder Simulation: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NUMBERS &amp; EQUATIONS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(See page 1 of activity sheet)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 minutes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Ask for volunteers / Choose students to share (use random name picker app)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Share discoveries (project and explain findings)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 minutes</w:t>
            </w:r>
          </w:p>
        </w:tc>
      </w:tr>
    </w:tbl>
    <w:p w:rsidR="00000000" w:rsidDel="00000000" w:rsidP="00000000" w:rsidRDefault="00000000" w:rsidRPr="00000000" w14:paraId="0000003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C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Guided Exploration: </w:t>
      </w:r>
    </w:p>
    <w:p w:rsidR="00000000" w:rsidDel="00000000" w:rsidP="00000000" w:rsidRDefault="00000000" w:rsidRPr="00000000" w14:paraId="0000003E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Circulate throughout the classroom, asking students for clarification / explanation of work. Encouraging students to “hold that thought” - and “be ready to share with the class”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 with table partners on Activity Sheet #1, problems 1-4.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   minutes</w:t>
            </w:r>
          </w:p>
        </w:tc>
      </w:tr>
    </w:tbl>
    <w:p w:rsidR="00000000" w:rsidDel="00000000" w:rsidP="00000000" w:rsidRDefault="00000000" w:rsidRPr="00000000" w14:paraId="0000004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Discussion and Summary:</w:t>
      </w:r>
    </w:p>
    <w:p w:rsidR="00000000" w:rsidDel="00000000" w:rsidP="00000000" w:rsidRDefault="00000000" w:rsidRPr="00000000" w14:paraId="0000004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Facilitate switch and identify timekeeper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Switch tables - discuss answers with new table group.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 minutes</w:t>
            </w:r>
          </w:p>
        </w:tc>
      </w:tr>
    </w:tbl>
    <w:p w:rsidR="00000000" w:rsidDel="00000000" w:rsidP="00000000" w:rsidRDefault="00000000" w:rsidRPr="00000000" w14:paraId="0000005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4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Informal Assessment: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3 questions in your journal that you have about today’s lesson.  What would you like to know? What worked well?  What did you struggle with?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 minutes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highlight w:val="green"/>
        </w:rPr>
      </w:pPr>
      <w:r w:rsidDel="00000000" w:rsidR="00000000" w:rsidRPr="00000000">
        <w:rPr>
          <w:b w:val="1"/>
          <w:highlight w:val="green"/>
          <w:rtl w:val="0"/>
        </w:rPr>
        <w:t xml:space="preserve">Going Forward: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 Will 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 Will . . . .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 question #6-8 &amp; bonus for homework.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68">
      <w:pPr>
        <w:rPr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function-builder/latest/function-builder_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