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2DC9B" w14:textId="593D764C" w:rsidR="00C30CC6" w:rsidRDefault="00D14280" w:rsidP="00D14280">
      <w:pPr>
        <w:rPr>
          <w:rFonts w:ascii="Chalkboard" w:hAnsi="Chalkboard"/>
        </w:rPr>
      </w:pPr>
      <w:r w:rsidRPr="00D14280">
        <w:rPr>
          <w:rFonts w:ascii="Chalkboard" w:hAnsi="Chalkboard"/>
        </w:rPr>
        <w:t>Describing Functions – Exit Ticket</w:t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proofErr w:type="gramStart"/>
      <w:r w:rsidRPr="00D14280">
        <w:rPr>
          <w:rFonts w:ascii="Chalkboard" w:hAnsi="Chalkboard"/>
        </w:rPr>
        <w:t>Name:_</w:t>
      </w:r>
      <w:proofErr w:type="gramEnd"/>
      <w:r w:rsidRPr="00D14280">
        <w:rPr>
          <w:rFonts w:ascii="Chalkboard" w:hAnsi="Chalkboard"/>
        </w:rPr>
        <w:t>______________</w:t>
      </w:r>
      <w:r>
        <w:rPr>
          <w:rFonts w:ascii="Chalkboard" w:hAnsi="Chalkboard"/>
        </w:rPr>
        <w:t>_________</w:t>
      </w:r>
    </w:p>
    <w:p w14:paraId="2DBC76A3" w14:textId="77777777" w:rsidR="00B812B1" w:rsidRPr="00262C62" w:rsidRDefault="00B812B1" w:rsidP="00D14280">
      <w:pPr>
        <w:rPr>
          <w:rFonts w:ascii="Chalkboard" w:hAnsi="Chalkboard"/>
          <w:sz w:val="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812B1" w:rsidRPr="00B812B1" w14:paraId="5274B447" w14:textId="77777777" w:rsidTr="00B812B1">
        <w:tc>
          <w:tcPr>
            <w:tcW w:w="5395" w:type="dxa"/>
          </w:tcPr>
          <w:p w14:paraId="0C6D2E1F" w14:textId="77777777" w:rsidR="00B812B1" w:rsidRDefault="00B812B1" w:rsidP="00B812B1">
            <w:pPr>
              <w:pStyle w:val="ListParagraph"/>
              <w:numPr>
                <w:ilvl w:val="0"/>
                <w:numId w:val="1"/>
              </w:numPr>
              <w:rPr>
                <w:rFonts w:ascii="Chalkboard" w:hAnsi="Chalkboard"/>
                <w:sz w:val="22"/>
              </w:rPr>
            </w:pPr>
            <w:r>
              <w:rPr>
                <w:rFonts w:ascii="Chalkboard" w:hAnsi="Chalkboard"/>
                <w:sz w:val="22"/>
              </w:rPr>
              <w:t>Fill in the function rule to match the verbal description.</w:t>
            </w:r>
          </w:p>
          <w:p w14:paraId="65C99566" w14:textId="77777777" w:rsidR="00B812B1" w:rsidRDefault="00B812B1" w:rsidP="00B812B1">
            <w:pPr>
              <w:rPr>
                <w:rFonts w:ascii="Chalkboard" w:hAnsi="Chalkboard"/>
                <w:sz w:val="22"/>
              </w:rPr>
            </w:pPr>
          </w:p>
          <w:p w14:paraId="741FBBC0" w14:textId="77777777" w:rsidR="00B812B1" w:rsidRDefault="00B812B1" w:rsidP="00B812B1">
            <w:pPr>
              <w:jc w:val="center"/>
              <w:rPr>
                <w:rFonts w:ascii="Chalkboard" w:hAnsi="Chalkboard"/>
                <w:sz w:val="22"/>
              </w:rPr>
            </w:pPr>
            <w:r>
              <w:rPr>
                <w:rFonts w:ascii="Chalkboard" w:hAnsi="Chalkboard"/>
                <w:sz w:val="22"/>
              </w:rPr>
              <w:t>“The function adds 3 to the inputs and then multiplies by 4.”</w:t>
            </w:r>
          </w:p>
          <w:p w14:paraId="25DE462A" w14:textId="20BF9C28" w:rsidR="00B812B1" w:rsidRPr="00B812B1" w:rsidRDefault="00B812B1" w:rsidP="00B812B1">
            <w:pPr>
              <w:jc w:val="center"/>
              <w:rPr>
                <w:rFonts w:ascii="Chalkboard" w:hAnsi="Chalkboard"/>
                <w:sz w:val="22"/>
              </w:rPr>
            </w:pPr>
            <w:r>
              <w:rPr>
                <w:rFonts w:ascii="Chalkboard" w:hAnsi="Chalkboard"/>
                <w:noProof/>
                <w:sz w:val="22"/>
              </w:rPr>
              <w:drawing>
                <wp:inline distT="0" distB="0" distL="0" distR="0" wp14:anchorId="71D66ABE" wp14:editId="377E0DC2">
                  <wp:extent cx="2860431" cy="86686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03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00" cy="884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6FB4B0D9" w14:textId="77777777" w:rsidR="00B812B1" w:rsidRDefault="00B812B1" w:rsidP="00B812B1">
            <w:pPr>
              <w:pStyle w:val="ListParagraph"/>
              <w:numPr>
                <w:ilvl w:val="0"/>
                <w:numId w:val="1"/>
              </w:numPr>
              <w:rPr>
                <w:rFonts w:ascii="Chalkboard" w:hAnsi="Chalkboard"/>
                <w:sz w:val="22"/>
              </w:rPr>
            </w:pPr>
            <w:r w:rsidRPr="00B812B1">
              <w:rPr>
                <w:rFonts w:ascii="Chalkboard" w:hAnsi="Chalkboard"/>
                <w:sz w:val="22"/>
              </w:rPr>
              <w:t>Describe how the function changes the inputs.</w:t>
            </w:r>
          </w:p>
          <w:p w14:paraId="0831B77D" w14:textId="77777777" w:rsidR="00B812B1" w:rsidRDefault="00B812B1" w:rsidP="00B812B1">
            <w:pPr>
              <w:jc w:val="center"/>
              <w:rPr>
                <w:rFonts w:ascii="Chalkboard" w:hAnsi="Chalkboard"/>
                <w:sz w:val="22"/>
              </w:rPr>
            </w:pPr>
            <w:r>
              <w:rPr>
                <w:rFonts w:ascii="Chalkboard" w:hAnsi="Chalkboard"/>
                <w:noProof/>
                <w:sz w:val="22"/>
              </w:rPr>
              <w:drawing>
                <wp:inline distT="0" distB="0" distL="0" distR="0" wp14:anchorId="4ECCC245" wp14:editId="0D8429BD">
                  <wp:extent cx="2274277" cy="708184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03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713" cy="724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3704F7" w14:textId="77777777" w:rsidR="00B812B1" w:rsidRDefault="00B812B1" w:rsidP="00B812B1">
            <w:pPr>
              <w:jc w:val="center"/>
              <w:rPr>
                <w:rFonts w:ascii="Chalkboard" w:hAnsi="Chalkboard"/>
                <w:sz w:val="22"/>
              </w:rPr>
            </w:pPr>
          </w:p>
          <w:p w14:paraId="0C1A155E" w14:textId="77777777" w:rsidR="00B812B1" w:rsidRDefault="00B812B1" w:rsidP="00B812B1">
            <w:pPr>
              <w:jc w:val="center"/>
              <w:rPr>
                <w:rFonts w:ascii="Chalkboard" w:hAnsi="Chalkboard"/>
                <w:sz w:val="22"/>
              </w:rPr>
            </w:pPr>
          </w:p>
          <w:p w14:paraId="5CF5F3AC" w14:textId="77777777" w:rsidR="00B812B1" w:rsidRDefault="00B812B1" w:rsidP="00B812B1">
            <w:pPr>
              <w:jc w:val="center"/>
              <w:rPr>
                <w:rFonts w:ascii="Chalkboard" w:hAnsi="Chalkboard"/>
                <w:sz w:val="22"/>
              </w:rPr>
            </w:pPr>
          </w:p>
          <w:p w14:paraId="140D99B0" w14:textId="77777777" w:rsidR="00B812B1" w:rsidRDefault="00B812B1" w:rsidP="00B812B1">
            <w:pPr>
              <w:jc w:val="center"/>
              <w:rPr>
                <w:rFonts w:ascii="Chalkboard" w:hAnsi="Chalkboard"/>
                <w:sz w:val="22"/>
              </w:rPr>
            </w:pPr>
          </w:p>
          <w:p w14:paraId="3546F63B" w14:textId="77777777" w:rsidR="00B812B1" w:rsidRDefault="00B812B1" w:rsidP="00B812B1">
            <w:pPr>
              <w:jc w:val="center"/>
              <w:rPr>
                <w:rFonts w:ascii="Chalkboard" w:hAnsi="Chalkboard"/>
                <w:sz w:val="22"/>
              </w:rPr>
            </w:pPr>
          </w:p>
          <w:p w14:paraId="5B367007" w14:textId="68CDABDC" w:rsidR="00B812B1" w:rsidRPr="00B812B1" w:rsidRDefault="00B812B1" w:rsidP="00B812B1">
            <w:pPr>
              <w:jc w:val="center"/>
              <w:rPr>
                <w:rFonts w:ascii="Chalkboard" w:hAnsi="Chalkboard"/>
                <w:sz w:val="22"/>
              </w:rPr>
            </w:pPr>
          </w:p>
        </w:tc>
      </w:tr>
      <w:tr w:rsidR="00B812B1" w14:paraId="36A7BC6B" w14:textId="77777777" w:rsidTr="00B812B1">
        <w:tc>
          <w:tcPr>
            <w:tcW w:w="5395" w:type="dxa"/>
          </w:tcPr>
          <w:p w14:paraId="601BFCF2" w14:textId="2E0BCE9D" w:rsidR="00B812B1" w:rsidRPr="00B812B1" w:rsidRDefault="00B812B1" w:rsidP="00B812B1">
            <w:pPr>
              <w:pStyle w:val="ListParagraph"/>
              <w:numPr>
                <w:ilvl w:val="0"/>
                <w:numId w:val="1"/>
              </w:numPr>
              <w:rPr>
                <w:rFonts w:ascii="Chalkboard" w:hAnsi="Chalkboard"/>
                <w:sz w:val="22"/>
              </w:rPr>
            </w:pPr>
            <w:r w:rsidRPr="00B812B1">
              <w:rPr>
                <w:rFonts w:ascii="Chalkboard" w:hAnsi="Chalkboard"/>
                <w:sz w:val="22"/>
              </w:rPr>
              <w:t>Write an equation to model the function rule.</w:t>
            </w:r>
          </w:p>
          <w:p w14:paraId="6EBAEFA4" w14:textId="77777777" w:rsidR="00B812B1" w:rsidRDefault="00B812B1" w:rsidP="00B812B1">
            <w:pPr>
              <w:jc w:val="center"/>
              <w:rPr>
                <w:rFonts w:ascii="Chalkboard" w:hAnsi="Chalkboard"/>
                <w:sz w:val="28"/>
              </w:rPr>
            </w:pPr>
            <w:r>
              <w:rPr>
                <w:rFonts w:ascii="Chalkboard" w:hAnsi="Chalkboard"/>
                <w:noProof/>
                <w:sz w:val="28"/>
              </w:rPr>
              <w:drawing>
                <wp:inline distT="0" distB="0" distL="0" distR="0" wp14:anchorId="5904525A" wp14:editId="65948D79">
                  <wp:extent cx="2649416" cy="81714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003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670" cy="841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88A7AA" w14:textId="77777777" w:rsidR="00B812B1" w:rsidRDefault="00B812B1" w:rsidP="00D14280">
            <w:pPr>
              <w:rPr>
                <w:rFonts w:ascii="Chalkboard" w:hAnsi="Chalkboard"/>
                <w:sz w:val="28"/>
              </w:rPr>
            </w:pPr>
          </w:p>
          <w:p w14:paraId="4D14EF78" w14:textId="77777777" w:rsidR="00B812B1" w:rsidRDefault="00B812B1" w:rsidP="00D14280">
            <w:pPr>
              <w:rPr>
                <w:rFonts w:ascii="Chalkboard" w:hAnsi="Chalkboard"/>
                <w:sz w:val="28"/>
              </w:rPr>
            </w:pPr>
          </w:p>
          <w:p w14:paraId="6CD8BEFF" w14:textId="77777777" w:rsidR="00B812B1" w:rsidRDefault="00B812B1" w:rsidP="00D14280">
            <w:pPr>
              <w:rPr>
                <w:rFonts w:ascii="Chalkboard" w:hAnsi="Chalkboard"/>
                <w:sz w:val="28"/>
              </w:rPr>
            </w:pPr>
          </w:p>
          <w:p w14:paraId="4FE07CA6" w14:textId="77777777" w:rsidR="00B812B1" w:rsidRDefault="00B812B1" w:rsidP="00D14280">
            <w:pPr>
              <w:rPr>
                <w:rFonts w:ascii="Chalkboard" w:hAnsi="Chalkboard"/>
                <w:sz w:val="28"/>
              </w:rPr>
            </w:pPr>
          </w:p>
          <w:p w14:paraId="0A77D0DD" w14:textId="77777777" w:rsidR="00B812B1" w:rsidRDefault="00B812B1" w:rsidP="00D14280">
            <w:pPr>
              <w:rPr>
                <w:rFonts w:ascii="Chalkboard" w:hAnsi="Chalkboard"/>
                <w:sz w:val="28"/>
              </w:rPr>
            </w:pPr>
          </w:p>
          <w:p w14:paraId="6234EBAC" w14:textId="721AD55A" w:rsidR="00B812B1" w:rsidRDefault="00B812B1" w:rsidP="00D14280">
            <w:pPr>
              <w:rPr>
                <w:rFonts w:ascii="Chalkboard" w:hAnsi="Chalkboard"/>
                <w:sz w:val="28"/>
              </w:rPr>
            </w:pPr>
          </w:p>
        </w:tc>
        <w:tc>
          <w:tcPr>
            <w:tcW w:w="5395" w:type="dxa"/>
          </w:tcPr>
          <w:p w14:paraId="19B9FAE4" w14:textId="373B2C9D" w:rsidR="00B812B1" w:rsidRDefault="00B812B1" w:rsidP="00B812B1">
            <w:pPr>
              <w:pStyle w:val="ListParagraph"/>
              <w:numPr>
                <w:ilvl w:val="0"/>
                <w:numId w:val="1"/>
              </w:numPr>
              <w:rPr>
                <w:rFonts w:ascii="Chalkboard" w:hAnsi="Chalkboard"/>
                <w:sz w:val="22"/>
              </w:rPr>
            </w:pPr>
            <w:r w:rsidRPr="00B812B1">
              <w:rPr>
                <w:rFonts w:ascii="Chalkboard" w:hAnsi="Chalkboard"/>
                <w:sz w:val="22"/>
              </w:rPr>
              <w:t>Fill in the function rule to match the equation.</w:t>
            </w:r>
          </w:p>
          <w:p w14:paraId="742B63B1" w14:textId="46E63F8C" w:rsidR="00B812B1" w:rsidRDefault="00B812B1" w:rsidP="00B812B1">
            <w:pPr>
              <w:rPr>
                <w:rFonts w:ascii="Chalkboard" w:hAnsi="Chalkboard"/>
                <w:sz w:val="22"/>
              </w:rPr>
            </w:pPr>
          </w:p>
          <w:p w14:paraId="0A20A6B2" w14:textId="319468CE" w:rsidR="00B812B1" w:rsidRPr="00B812B1" w:rsidRDefault="00B812B1" w:rsidP="00B812B1">
            <w:pPr>
              <w:rPr>
                <w:rFonts w:ascii="Chalkboard" w:eastAsiaTheme="minorEastAsia" w:hAnsi="Chalkboard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 xml:space="preserve">y=3(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 xml:space="preserve">  x  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 xml:space="preserve"> -1)</m:t>
                </m:r>
              </m:oMath>
            </m:oMathPara>
          </w:p>
          <w:p w14:paraId="25857B5B" w14:textId="1F6CF049" w:rsidR="00B812B1" w:rsidRPr="00B812B1" w:rsidRDefault="00B812B1" w:rsidP="00B812B1">
            <w:pPr>
              <w:rPr>
                <w:rFonts w:ascii="Chalkboard" w:hAnsi="Chalkboard"/>
                <w:sz w:val="22"/>
              </w:rPr>
            </w:pPr>
          </w:p>
          <w:p w14:paraId="772BCC2F" w14:textId="6546F341" w:rsidR="00B812B1" w:rsidRDefault="00B812B1" w:rsidP="00B812B1">
            <w:pPr>
              <w:pStyle w:val="ListParagraph"/>
              <w:ind w:left="360"/>
              <w:rPr>
                <w:rFonts w:ascii="Chalkboard" w:hAnsi="Chalkboard"/>
                <w:sz w:val="28"/>
              </w:rPr>
            </w:pPr>
            <w:r>
              <w:rPr>
                <w:rFonts w:ascii="Chalkboard" w:hAnsi="Chalkboard"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35B07482" wp14:editId="0D068D43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360045</wp:posOffset>
                  </wp:positionV>
                  <wp:extent cx="3094633" cy="937846"/>
                  <wp:effectExtent l="0" t="0" r="4445" b="2540"/>
                  <wp:wrapThrough wrapText="bothSides">
                    <wp:wrapPolygon edited="0">
                      <wp:start x="0" y="0"/>
                      <wp:lineTo x="0" y="21366"/>
                      <wp:lineTo x="21542" y="21366"/>
                      <wp:lineTo x="21542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03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4633" cy="937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420432" w14:textId="0E3368C5" w:rsidR="00B812B1" w:rsidRPr="00B812B1" w:rsidRDefault="00B812B1" w:rsidP="00B812B1">
            <w:pPr>
              <w:pStyle w:val="ListParagraph"/>
              <w:ind w:left="360"/>
              <w:jc w:val="center"/>
              <w:rPr>
                <w:rFonts w:ascii="Chalkboard" w:hAnsi="Chalkboard"/>
                <w:sz w:val="28"/>
              </w:rPr>
            </w:pPr>
          </w:p>
        </w:tc>
      </w:tr>
    </w:tbl>
    <w:p w14:paraId="6BCDCCC0" w14:textId="77777777" w:rsidR="00B812B1" w:rsidRPr="00D14280" w:rsidRDefault="00B812B1" w:rsidP="00D14280">
      <w:pPr>
        <w:rPr>
          <w:rFonts w:ascii="Chalkboard" w:hAnsi="Chalkboard"/>
          <w:sz w:val="28"/>
        </w:rPr>
      </w:pPr>
    </w:p>
    <w:sectPr w:rsidR="00B812B1" w:rsidRPr="00D14280" w:rsidSect="00D142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B1F9F"/>
    <w:multiLevelType w:val="hybridMultilevel"/>
    <w:tmpl w:val="AC921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80"/>
    <w:rsid w:val="00262C62"/>
    <w:rsid w:val="00383D78"/>
    <w:rsid w:val="007C6F92"/>
    <w:rsid w:val="007E605E"/>
    <w:rsid w:val="00B812B1"/>
    <w:rsid w:val="00D14280"/>
    <w:rsid w:val="00F4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E9010"/>
  <w15:chartTrackingRefBased/>
  <w15:docId w15:val="{06FAC3B7-2642-9943-B572-192EFDA7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2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12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2019-06-05T14:59:00Z</dcterms:created>
  <dcterms:modified xsi:type="dcterms:W3CDTF">2019-06-05T18:31:00Z</dcterms:modified>
</cp:coreProperties>
</file>