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B9" w:rsidRPr="00610AFE" w:rsidRDefault="004B1F9F" w:rsidP="00FB11B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szCs w:val="18"/>
          <w:lang w:val="es-ES" w:eastAsia="es-ES"/>
        </w:rPr>
      </w:pPr>
      <w:r w:rsidRPr="00610AFE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1F991553" wp14:editId="4ED3E12D">
            <wp:simplePos x="0" y="0"/>
            <wp:positionH relativeFrom="column">
              <wp:posOffset>-508635</wp:posOffset>
            </wp:positionH>
            <wp:positionV relativeFrom="paragraph">
              <wp:posOffset>-461645</wp:posOffset>
            </wp:positionV>
            <wp:extent cx="707390" cy="1127760"/>
            <wp:effectExtent l="0" t="0" r="0" b="0"/>
            <wp:wrapNone/>
            <wp:docPr id="9" name="Imagen 9" descr="logUNICORDOBA vigiladoMENmodalid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UNICORDOBA vigiladoMENmodalida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54" w:rsidRPr="00610AFE">
        <w:rPr>
          <w:rFonts w:ascii="Arial" w:eastAsia="Times New Roman" w:hAnsi="Arial" w:cs="Arial"/>
          <w:b/>
          <w:color w:val="000000"/>
          <w:szCs w:val="18"/>
          <w:lang w:val="es-ES" w:eastAsia="es-ES"/>
        </w:rPr>
        <w:t xml:space="preserve">DIVIERTETE BALANCEANDO </w:t>
      </w:r>
      <w:r w:rsidR="00FB11B9" w:rsidRPr="00610AFE">
        <w:rPr>
          <w:rFonts w:ascii="Arial" w:eastAsia="Times New Roman" w:hAnsi="Arial" w:cs="Arial"/>
          <w:b/>
          <w:color w:val="000000"/>
          <w:szCs w:val="18"/>
          <w:lang w:val="es-ES" w:eastAsia="es-ES"/>
        </w:rPr>
        <w:t>ECUACIONES QUÍMICAS (SIMULADORES)</w:t>
      </w:r>
    </w:p>
    <w:p w:rsidR="00FB11B9" w:rsidRDefault="00FB11B9" w:rsidP="0058268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</w:p>
    <w:p w:rsidR="00330955" w:rsidRDefault="00330955" w:rsidP="0058268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</w:p>
    <w:p w:rsidR="0058268F" w:rsidRDefault="0058268F" w:rsidP="0058268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  <w:t>Nombres y apellidos _________________________________________________________________</w:t>
      </w:r>
    </w:p>
    <w:p w:rsidR="0058268F" w:rsidRDefault="0058268F" w:rsidP="0058268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  <w:t>Grado _____________</w:t>
      </w:r>
    </w:p>
    <w:p w:rsidR="0058268F" w:rsidRDefault="0058268F" w:rsidP="0058268F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  <w:t>Fecha _____________</w:t>
      </w:r>
    </w:p>
    <w:p w:rsidR="0058268F" w:rsidRDefault="0058268F" w:rsidP="00051A7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</w:p>
    <w:p w:rsidR="00051A7A" w:rsidRPr="00051A7A" w:rsidRDefault="00051A7A" w:rsidP="00EA6210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</w:pPr>
      <w:r w:rsidRPr="00051A7A">
        <w:rPr>
          <w:rFonts w:ascii="Arial" w:eastAsia="Times New Roman" w:hAnsi="Arial" w:cs="Arial"/>
          <w:b/>
          <w:color w:val="000000"/>
          <w:sz w:val="18"/>
          <w:szCs w:val="18"/>
          <w:lang w:val="es-ES" w:eastAsia="es-ES"/>
        </w:rPr>
        <w:t>Objetivos de aprendizaje</w:t>
      </w:r>
    </w:p>
    <w:p w:rsidR="00EA6210" w:rsidRDefault="00EA6210" w:rsidP="00EA621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Identificar los conceptos previos referentes a ecuaciones químicas </w:t>
      </w:r>
    </w:p>
    <w:p w:rsidR="00EA6210" w:rsidRPr="00A97D3E" w:rsidRDefault="00EA6210" w:rsidP="00EA621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97D3E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Balancea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adecuadamente </w:t>
      </w:r>
      <w:r w:rsidRPr="00A97D3E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una ecuación química.</w:t>
      </w:r>
    </w:p>
    <w:p w:rsidR="00EA6210" w:rsidRPr="00051A7A" w:rsidRDefault="00EA6210" w:rsidP="00051A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97D3E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Reconoce que el número de átomos de cada elemento se conserva en una reacción química</w:t>
      </w:r>
      <w:r w:rsidRPr="00051A7A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</w:p>
    <w:p w:rsidR="00EA6210" w:rsidRPr="00330955" w:rsidRDefault="00EA6210" w:rsidP="00EA6210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EA621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Traduce de lo simbólico a representaciones moleculares de la materia</w:t>
      </w:r>
    </w:p>
    <w:p w:rsidR="00330955" w:rsidRPr="00EA6210" w:rsidRDefault="00330955" w:rsidP="00EA6210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  <w:sz w:val="18"/>
          <w:szCs w:val="18"/>
          <w:lang w:val="es-ES"/>
        </w:rPr>
      </w:pPr>
    </w:p>
    <w:p w:rsidR="008E0AED" w:rsidRDefault="00EA6210" w:rsidP="008E0AED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ACTIVIDAD 1. </w:t>
      </w:r>
      <w:r w:rsidR="008E0AED" w:rsidRPr="008E0AED">
        <w:rPr>
          <w:rFonts w:ascii="Arial" w:hAnsi="Arial" w:cs="Arial"/>
          <w:b/>
          <w:color w:val="000000"/>
          <w:sz w:val="18"/>
          <w:szCs w:val="18"/>
          <w:lang w:val="es-ES"/>
        </w:rPr>
        <w:t>EXPLORA TU CONOCIMIENTO</w:t>
      </w:r>
    </w:p>
    <w:p w:rsidR="00EA6210" w:rsidRPr="00051A7A" w:rsidRDefault="00BA58C8" w:rsidP="00EA621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Los estudiantes después de leer la introducción de balanceo de ecuaciones expresan</w:t>
      </w:r>
      <w:r w:rsidR="00EA6210"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 tus ideas a partir de las siguientes </w:t>
      </w:r>
      <w:r w:rsidRPr="00051A7A">
        <w:rPr>
          <w:rFonts w:ascii="Arial" w:hAnsi="Arial" w:cs="Arial"/>
          <w:color w:val="000000"/>
          <w:sz w:val="18"/>
          <w:szCs w:val="18"/>
          <w:lang w:val="es-ES"/>
        </w:rPr>
        <w:t>preguntas:</w:t>
      </w:r>
    </w:p>
    <w:p w:rsidR="00BA58C8" w:rsidRPr="00051A7A" w:rsidRDefault="00BA58C8" w:rsidP="00EA621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¿Cómo identificar los reactivos y los productos en una ecuación química?</w:t>
      </w:r>
    </w:p>
    <w:p w:rsidR="008E0AED" w:rsidRPr="00051A7A" w:rsidRDefault="008E0AED" w:rsidP="008E0A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¿Cómo saber si una ecuación química está equilibrada? </w:t>
      </w:r>
    </w:p>
    <w:p w:rsidR="008E0AED" w:rsidRDefault="00330955" w:rsidP="008E0A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3EA6E04" wp14:editId="338B8B76">
            <wp:simplePos x="0" y="0"/>
            <wp:positionH relativeFrom="column">
              <wp:posOffset>4610100</wp:posOffset>
            </wp:positionH>
            <wp:positionV relativeFrom="paragraph">
              <wp:posOffset>219710</wp:posOffset>
            </wp:positionV>
            <wp:extent cx="895350" cy="8477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9" t="36630" r="49192" b="30770"/>
                    <a:stretch/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ED" w:rsidRPr="00051A7A">
        <w:rPr>
          <w:rFonts w:ascii="Arial" w:hAnsi="Arial" w:cs="Arial"/>
          <w:color w:val="000000"/>
          <w:sz w:val="18"/>
          <w:szCs w:val="18"/>
          <w:lang w:val="es-ES"/>
        </w:rPr>
        <w:t>¿Qué puedes cambiar para equilibrar una ecuación?</w:t>
      </w:r>
    </w:p>
    <w:p w:rsidR="00330955" w:rsidRPr="00051A7A" w:rsidRDefault="00330955" w:rsidP="008E0AED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EA6210" w:rsidRDefault="00051A7A" w:rsidP="00051A7A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hAnsi="Arial" w:cs="Arial"/>
          <w:b/>
          <w:color w:val="000000"/>
          <w:sz w:val="18"/>
          <w:szCs w:val="18"/>
          <w:lang w:val="es-ES"/>
        </w:rPr>
        <w:t>ACTIVIDAD 2. AFIANZA TUS HABILIDADES CON EL SIMULADOR</w:t>
      </w:r>
      <w:r w:rsidR="00D95D89">
        <w:rPr>
          <w:rFonts w:ascii="Arial" w:hAnsi="Arial" w:cs="Arial"/>
          <w:b/>
          <w:color w:val="000000"/>
          <w:sz w:val="18"/>
          <w:szCs w:val="18"/>
          <w:lang w:val="es-ES"/>
        </w:rPr>
        <w:t xml:space="preserve"> </w:t>
      </w:r>
    </w:p>
    <w:p w:rsidR="00051A7A" w:rsidRPr="00051A7A" w:rsidRDefault="00EA6210" w:rsidP="00051A7A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Se proyecta el video tutorial para afianzar la navegación del respectivo simulador</w:t>
      </w:r>
    </w:p>
    <w:p w:rsidR="00051A7A" w:rsidRPr="00051A7A" w:rsidRDefault="00EA6210" w:rsidP="00051A7A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Luego de terminar la proyección del video el estudiante utilizara el navegador de balanceo de ecuaciones</w:t>
      </w:r>
      <w:r w:rsidR="00BA58C8"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 para afianzar sus habilidades.</w:t>
      </w:r>
    </w:p>
    <w:p w:rsidR="00EA6210" w:rsidRDefault="00BA58C8" w:rsidP="00051A7A">
      <w:pPr>
        <w:pStyle w:val="Prrafodelist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Juega con el sim</w:t>
      </w:r>
      <w:r w:rsidR="00A01296" w:rsidRPr="00051A7A">
        <w:rPr>
          <w:rFonts w:ascii="Arial" w:hAnsi="Arial" w:cs="Arial"/>
          <w:color w:val="000000"/>
          <w:sz w:val="18"/>
          <w:szCs w:val="18"/>
          <w:lang w:val="es-ES"/>
        </w:rPr>
        <w:t>ulador en la parte introducción</w:t>
      </w:r>
      <w:r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 y realiza un documento en Word con los pantallazos de la realización de la parte introductoria de afianzamiento del simulador.</w:t>
      </w:r>
      <w:r w:rsidR="00EA6210"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</w:p>
    <w:p w:rsidR="00330955" w:rsidRDefault="00330955" w:rsidP="00330955">
      <w:pPr>
        <w:pStyle w:val="Prrafodelista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F2FD5A5" wp14:editId="5923E21F">
            <wp:simplePos x="0" y="0"/>
            <wp:positionH relativeFrom="column">
              <wp:posOffset>4758690</wp:posOffset>
            </wp:positionH>
            <wp:positionV relativeFrom="paragraph">
              <wp:posOffset>128905</wp:posOffset>
            </wp:positionV>
            <wp:extent cx="1085850" cy="742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6" t="36080" r="29975" b="29722"/>
                    <a:stretch/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955" w:rsidRPr="00051A7A" w:rsidRDefault="00330955" w:rsidP="00330955">
      <w:pPr>
        <w:pStyle w:val="Prrafodelista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BA58C8" w:rsidRDefault="00051A7A" w:rsidP="00D95D89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18"/>
          <w:szCs w:val="18"/>
          <w:lang w:val="es-ES"/>
        </w:rPr>
      </w:pPr>
      <w:r>
        <w:rPr>
          <w:rFonts w:ascii="Arial" w:hAnsi="Arial" w:cs="Arial"/>
          <w:b/>
          <w:color w:val="000000"/>
          <w:sz w:val="18"/>
          <w:szCs w:val="18"/>
          <w:lang w:val="es-ES"/>
        </w:rPr>
        <w:t>ACTIVIDAD 3. JUEGA Y DIVIÉRTETE CON LAS ECUACIONES QUÍMICAS.</w:t>
      </w:r>
    </w:p>
    <w:p w:rsidR="00051A7A" w:rsidRDefault="00BA58C8" w:rsidP="00051A7A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 xml:space="preserve">Ingresa al simulador en la parte modo juego en el nivel 1. </w:t>
      </w:r>
    </w:p>
    <w:p w:rsidR="00051A7A" w:rsidRPr="00D95D89" w:rsidRDefault="00BA58C8" w:rsidP="00D95D8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D95D89">
        <w:rPr>
          <w:rFonts w:ascii="Arial" w:hAnsi="Arial" w:cs="Arial"/>
          <w:color w:val="000000"/>
          <w:sz w:val="18"/>
          <w:szCs w:val="18"/>
          <w:lang w:val="es-ES"/>
        </w:rPr>
        <w:t xml:space="preserve">Dentro del </w:t>
      </w:r>
      <w:r w:rsidR="00051A7A" w:rsidRPr="00D95D89">
        <w:rPr>
          <w:rFonts w:ascii="Arial" w:hAnsi="Arial" w:cs="Arial"/>
          <w:color w:val="000000"/>
          <w:sz w:val="18"/>
          <w:szCs w:val="18"/>
          <w:lang w:val="es-ES"/>
        </w:rPr>
        <w:t xml:space="preserve">modo </w:t>
      </w:r>
      <w:r w:rsidR="00D95D89" w:rsidRPr="00D95D89">
        <w:rPr>
          <w:rFonts w:ascii="Arial" w:hAnsi="Arial" w:cs="Arial"/>
          <w:color w:val="000000"/>
          <w:sz w:val="18"/>
          <w:szCs w:val="18"/>
          <w:lang w:val="es-ES"/>
        </w:rPr>
        <w:t>juego aplica</w:t>
      </w:r>
      <w:r w:rsidRPr="00D95D89">
        <w:rPr>
          <w:rFonts w:ascii="Arial" w:hAnsi="Arial" w:cs="Arial"/>
          <w:color w:val="000000"/>
          <w:sz w:val="18"/>
          <w:szCs w:val="18"/>
          <w:lang w:val="es-ES"/>
        </w:rPr>
        <w:t xml:space="preserve"> todo lo aprendido para realizar el respectivo balanceo de ecuaciones químicas en el </w:t>
      </w:r>
      <w:r w:rsidR="00051A7A" w:rsidRPr="00D95D89">
        <w:rPr>
          <w:rFonts w:ascii="Arial" w:hAnsi="Arial" w:cs="Arial"/>
          <w:color w:val="000000"/>
          <w:sz w:val="18"/>
          <w:szCs w:val="18"/>
          <w:lang w:val="es-ES"/>
        </w:rPr>
        <w:t>simulador.</w:t>
      </w:r>
    </w:p>
    <w:p w:rsidR="00BA58C8" w:rsidRDefault="00051A7A" w:rsidP="00051A7A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S</w:t>
      </w:r>
      <w:r w:rsidR="00BA58C8" w:rsidRPr="00051A7A">
        <w:rPr>
          <w:rFonts w:ascii="Arial" w:hAnsi="Arial" w:cs="Arial"/>
          <w:color w:val="000000"/>
          <w:sz w:val="18"/>
          <w:szCs w:val="18"/>
          <w:lang w:val="es-ES"/>
        </w:rPr>
        <w:t>ocializa en clase los pantallazos de los respectivos ejercicios y contesta las siguientes preguntas:</w:t>
      </w:r>
    </w:p>
    <w:p w:rsidR="00330955" w:rsidRDefault="00330955" w:rsidP="0033095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330955" w:rsidRDefault="00330955" w:rsidP="0033095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330955" w:rsidRPr="00330955" w:rsidRDefault="00330955" w:rsidP="0033095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BA58C8" w:rsidRPr="00051A7A" w:rsidRDefault="00BA58C8" w:rsidP="00BA58C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¿Cuál fue la mayor limitante en el uso del simulador?</w:t>
      </w:r>
    </w:p>
    <w:p w:rsidR="00BA58C8" w:rsidRDefault="00BA58C8" w:rsidP="00BA58C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51A7A">
        <w:rPr>
          <w:rFonts w:ascii="Arial" w:hAnsi="Arial" w:cs="Arial"/>
          <w:color w:val="000000"/>
          <w:sz w:val="18"/>
          <w:szCs w:val="18"/>
          <w:lang w:val="es-ES"/>
        </w:rPr>
        <w:t>¿</w:t>
      </w:r>
      <w:r w:rsidR="00051A7A" w:rsidRPr="00051A7A">
        <w:rPr>
          <w:rFonts w:ascii="Arial" w:hAnsi="Arial" w:cs="Arial"/>
          <w:color w:val="000000"/>
          <w:sz w:val="18"/>
          <w:szCs w:val="18"/>
          <w:lang w:val="es-ES"/>
        </w:rPr>
        <w:t>Alcanzó a identificar los conceptos más importantes para el balance de ecuaciones</w:t>
      </w:r>
      <w:r w:rsidRPr="00051A7A">
        <w:rPr>
          <w:rFonts w:ascii="Arial" w:hAnsi="Arial" w:cs="Arial"/>
          <w:color w:val="000000"/>
          <w:sz w:val="18"/>
          <w:szCs w:val="18"/>
          <w:lang w:val="es-ES"/>
        </w:rPr>
        <w:t>?</w:t>
      </w:r>
    </w:p>
    <w:p w:rsidR="000646A7" w:rsidRDefault="00051A7A" w:rsidP="00BA6F54">
      <w:pPr>
        <w:spacing w:before="100" w:beforeAutospacing="1" w:after="100" w:afterAutospacing="1"/>
        <w:jc w:val="both"/>
        <w:rPr>
          <w:lang w:val="es-ES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¿Proponga en que</w:t>
      </w:r>
      <w:r w:rsidR="00BA6F54">
        <w:rPr>
          <w:rFonts w:ascii="Arial" w:hAnsi="Arial" w:cs="Arial"/>
          <w:color w:val="000000"/>
          <w:sz w:val="18"/>
          <w:szCs w:val="18"/>
          <w:lang w:val="es-ES"/>
        </w:rPr>
        <w:t xml:space="preserve"> se puede mejorar el simulador?</w:t>
      </w:r>
    </w:p>
    <w:p w:rsidR="000646A7" w:rsidRPr="00CF4F81" w:rsidRDefault="004B1F9F" w:rsidP="004B1F9F">
      <w:pPr>
        <w:spacing w:after="0" w:line="240" w:lineRule="auto"/>
        <w:rPr>
          <w:rFonts w:ascii="Arial" w:hAnsi="Arial" w:cs="Arial"/>
          <w:b/>
          <w:i/>
          <w:sz w:val="20"/>
          <w:szCs w:val="24"/>
          <w:lang w:val="es-ES"/>
        </w:rPr>
      </w:pPr>
      <w:r w:rsidRPr="00CF4F81">
        <w:rPr>
          <w:rFonts w:ascii="Arial" w:hAnsi="Arial" w:cs="Arial"/>
          <w:b/>
          <w:i/>
          <w:sz w:val="20"/>
          <w:szCs w:val="24"/>
          <w:lang w:val="es-ES"/>
        </w:rPr>
        <w:t>JHON RAÚL SOTO JIMÉNEZ</w:t>
      </w:r>
    </w:p>
    <w:p w:rsidR="004B1F9F" w:rsidRPr="00CF4F81" w:rsidRDefault="004B1F9F" w:rsidP="004B1F9F">
      <w:pPr>
        <w:spacing w:after="0" w:line="240" w:lineRule="auto"/>
        <w:rPr>
          <w:sz w:val="18"/>
          <w:lang w:val="es-ES"/>
        </w:rPr>
      </w:pPr>
      <w:r w:rsidRPr="00CF4F81">
        <w:rPr>
          <w:rFonts w:ascii="Arial" w:hAnsi="Arial" w:cs="Arial"/>
          <w:b/>
          <w:i/>
          <w:sz w:val="20"/>
          <w:szCs w:val="24"/>
          <w:lang w:val="es-ES"/>
        </w:rPr>
        <w:t>BIÓLOGO- ESTUDIANTE DE MAESTRIA EN DIDACTICA DE LAS CIENCIAS NATURALES.</w:t>
      </w:r>
      <w:r w:rsidR="00CF4F81" w:rsidRPr="00CF4F81">
        <w:rPr>
          <w:rFonts w:ascii="Arial" w:hAnsi="Arial" w:cs="Arial"/>
          <w:b/>
          <w:i/>
          <w:sz w:val="20"/>
          <w:szCs w:val="24"/>
          <w:lang w:val="es-ES"/>
        </w:rPr>
        <w:t xml:space="preserve"> </w:t>
      </w:r>
      <w:r w:rsidRPr="00CF4F81">
        <w:rPr>
          <w:rFonts w:ascii="Arial" w:hAnsi="Arial" w:cs="Arial"/>
          <w:b/>
          <w:i/>
          <w:sz w:val="20"/>
          <w:szCs w:val="24"/>
          <w:lang w:val="es-ES"/>
        </w:rPr>
        <w:t>UNIVERSIDAD DE CORDOBA</w:t>
      </w:r>
    </w:p>
    <w:p w:rsidR="000646A7" w:rsidRPr="00CF4F81" w:rsidRDefault="000646A7">
      <w:pPr>
        <w:rPr>
          <w:sz w:val="18"/>
          <w:lang w:val="es-ES"/>
        </w:rPr>
      </w:pPr>
      <w:bookmarkStart w:id="0" w:name="_GoBack"/>
      <w:bookmarkEnd w:id="0"/>
    </w:p>
    <w:sectPr w:rsidR="000646A7" w:rsidRPr="00CF4F81" w:rsidSect="00BA6F5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E7" w:rsidRDefault="006D5CE7" w:rsidP="0058268F">
      <w:pPr>
        <w:spacing w:after="0" w:line="240" w:lineRule="auto"/>
      </w:pPr>
      <w:r>
        <w:separator/>
      </w:r>
    </w:p>
  </w:endnote>
  <w:endnote w:type="continuationSeparator" w:id="0">
    <w:p w:rsidR="006D5CE7" w:rsidRDefault="006D5CE7" w:rsidP="0058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E7" w:rsidRDefault="006D5CE7" w:rsidP="0058268F">
      <w:pPr>
        <w:spacing w:after="0" w:line="240" w:lineRule="auto"/>
      </w:pPr>
      <w:r>
        <w:separator/>
      </w:r>
    </w:p>
  </w:footnote>
  <w:footnote w:type="continuationSeparator" w:id="0">
    <w:p w:rsidR="006D5CE7" w:rsidRDefault="006D5CE7" w:rsidP="0058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BD3"/>
    <w:multiLevelType w:val="multilevel"/>
    <w:tmpl w:val="CAAA5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2A47EF"/>
    <w:multiLevelType w:val="multilevel"/>
    <w:tmpl w:val="CAAA5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502082"/>
    <w:multiLevelType w:val="multilevel"/>
    <w:tmpl w:val="CAA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ED"/>
    <w:rsid w:val="00051A7A"/>
    <w:rsid w:val="000646A7"/>
    <w:rsid w:val="001A25CF"/>
    <w:rsid w:val="001D2236"/>
    <w:rsid w:val="00250667"/>
    <w:rsid w:val="00330955"/>
    <w:rsid w:val="004B1F9F"/>
    <w:rsid w:val="0054530E"/>
    <w:rsid w:val="0058268F"/>
    <w:rsid w:val="00610AFE"/>
    <w:rsid w:val="006D5CE7"/>
    <w:rsid w:val="00706977"/>
    <w:rsid w:val="00794B16"/>
    <w:rsid w:val="00853B9C"/>
    <w:rsid w:val="008E0AED"/>
    <w:rsid w:val="00A01296"/>
    <w:rsid w:val="00BA58C8"/>
    <w:rsid w:val="00BA6F54"/>
    <w:rsid w:val="00C42DF1"/>
    <w:rsid w:val="00CF4F81"/>
    <w:rsid w:val="00D95D89"/>
    <w:rsid w:val="00E84827"/>
    <w:rsid w:val="00EA6210"/>
    <w:rsid w:val="00F66BE8"/>
    <w:rsid w:val="00F92B58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8CD9-B12D-4E87-8D51-A7F87B75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ED"/>
    <w:rPr>
      <w:rFonts w:eastAsia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2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68F"/>
    <w:rPr>
      <w:rFonts w:eastAsiaTheme="minorHAns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8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8F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JHORASOJI</dc:creator>
  <cp:keywords/>
  <dc:description/>
  <cp:lastModifiedBy>JHORASOJI</cp:lastModifiedBy>
  <cp:revision>10</cp:revision>
  <dcterms:created xsi:type="dcterms:W3CDTF">2019-05-04T16:25:00Z</dcterms:created>
  <dcterms:modified xsi:type="dcterms:W3CDTF">2019-05-17T23:08:00Z</dcterms:modified>
</cp:coreProperties>
</file>