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E6" w:rsidRPr="00821540" w:rsidRDefault="004D63E6" w:rsidP="004D63E6">
      <w:pPr>
        <w:spacing w:after="60" w:line="240" w:lineRule="auto"/>
        <w:rPr>
          <w:rFonts w:ascii="Times New Roman" w:eastAsia="Times New Roman" w:hAnsi="Times New Roman" w:cs="Times New Roman"/>
          <w:sz w:val="14"/>
          <w:szCs w:val="24"/>
          <w:lang w:val="es-ES" w:eastAsia="es-MX"/>
        </w:rPr>
      </w:pPr>
      <w:r w:rsidRPr="00821540">
        <w:rPr>
          <w:rFonts w:ascii="Arial" w:eastAsia="Times New Roman" w:hAnsi="Arial" w:cs="Arial"/>
          <w:color w:val="000000"/>
          <w:sz w:val="32"/>
          <w:szCs w:val="52"/>
          <w:lang w:val="es-ES" w:eastAsia="es-MX"/>
        </w:rPr>
        <w:t xml:space="preserve">Preguntas de razonamiento – Simulaciones PhET HTML5 </w:t>
      </w:r>
    </w:p>
    <w:sdt>
      <w:sdtPr>
        <w:rPr>
          <w:rFonts w:asciiTheme="minorHAnsi" w:eastAsiaTheme="minorHAnsi" w:hAnsiTheme="minorHAnsi" w:cstheme="minorBidi"/>
          <w:b w:val="0"/>
          <w:bCs w:val="0"/>
          <w:color w:val="auto"/>
          <w:sz w:val="22"/>
          <w:szCs w:val="22"/>
          <w:lang w:val="es-MX"/>
        </w:rPr>
        <w:id w:val="1957209442"/>
        <w:docPartObj>
          <w:docPartGallery w:val="Table of Contents"/>
          <w:docPartUnique/>
        </w:docPartObj>
      </w:sdtPr>
      <w:sdtEndPr>
        <w:rPr>
          <w:noProof/>
        </w:rPr>
      </w:sdtEndPr>
      <w:sdtContent>
        <w:p w:rsidR="00C61FBB" w:rsidRDefault="00C61FBB">
          <w:pPr>
            <w:pStyle w:val="TOCHeading"/>
          </w:pPr>
        </w:p>
        <w:p w:rsidR="00436A82" w:rsidRDefault="00C61FBB">
          <w:pPr>
            <w:pStyle w:val="TOC1"/>
            <w:tabs>
              <w:tab w:val="right" w:leader="dot" w:pos="8828"/>
            </w:tabs>
            <w:rPr>
              <w:rFonts w:eastAsiaTheme="minorEastAsia" w:cstheme="minorBidi"/>
              <w:b w:val="0"/>
              <w:bCs w:val="0"/>
              <w:i w:val="0"/>
              <w:iCs w:val="0"/>
              <w:noProof/>
              <w:lang w:val="en-US"/>
            </w:rPr>
          </w:pPr>
          <w:r>
            <w:rPr>
              <w:b w:val="0"/>
              <w:bCs w:val="0"/>
            </w:rPr>
            <w:fldChar w:fldCharType="begin"/>
          </w:r>
          <w:r>
            <w:instrText xml:space="preserve"> TOC \o "1-3" \h \z \u </w:instrText>
          </w:r>
          <w:r>
            <w:rPr>
              <w:b w:val="0"/>
              <w:bCs w:val="0"/>
            </w:rPr>
            <w:fldChar w:fldCharType="separate"/>
          </w:r>
          <w:hyperlink w:anchor="_Toc614242" w:history="1">
            <w:r w:rsidR="00436A82" w:rsidRPr="00C75234">
              <w:rPr>
                <w:rStyle w:val="Hyperlink"/>
                <w:noProof/>
                <w:lang w:val="es-ES"/>
              </w:rPr>
              <w:t>Soluciones Ácido-Base</w:t>
            </w:r>
            <w:r w:rsidR="00436A82">
              <w:rPr>
                <w:noProof/>
                <w:webHidden/>
              </w:rPr>
              <w:tab/>
            </w:r>
            <w:r w:rsidR="00436A82">
              <w:rPr>
                <w:noProof/>
                <w:webHidden/>
              </w:rPr>
              <w:fldChar w:fldCharType="begin"/>
            </w:r>
            <w:r w:rsidR="00436A82">
              <w:rPr>
                <w:noProof/>
                <w:webHidden/>
              </w:rPr>
              <w:instrText xml:space="preserve"> PAGEREF _Toc614242 \h </w:instrText>
            </w:r>
            <w:r w:rsidR="00436A82">
              <w:rPr>
                <w:noProof/>
                <w:webHidden/>
              </w:rPr>
            </w:r>
            <w:r w:rsidR="00436A82">
              <w:rPr>
                <w:noProof/>
                <w:webHidden/>
              </w:rPr>
              <w:fldChar w:fldCharType="separate"/>
            </w:r>
            <w:r w:rsidR="00436A82">
              <w:rPr>
                <w:noProof/>
                <w:webHidden/>
              </w:rPr>
              <w:t>3</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3" w:history="1">
            <w:r w:rsidR="00436A82" w:rsidRPr="00C75234">
              <w:rPr>
                <w:rStyle w:val="Hyperlink"/>
                <w:noProof/>
                <w:lang w:val="es-ES"/>
              </w:rPr>
              <w:t>Constructor de áreas</w:t>
            </w:r>
            <w:r w:rsidR="00436A82">
              <w:rPr>
                <w:noProof/>
                <w:webHidden/>
              </w:rPr>
              <w:tab/>
            </w:r>
            <w:r w:rsidR="00436A82">
              <w:rPr>
                <w:noProof/>
                <w:webHidden/>
              </w:rPr>
              <w:fldChar w:fldCharType="begin"/>
            </w:r>
            <w:r w:rsidR="00436A82">
              <w:rPr>
                <w:noProof/>
                <w:webHidden/>
              </w:rPr>
              <w:instrText xml:space="preserve"> PAGEREF _Toc614243 \h </w:instrText>
            </w:r>
            <w:r w:rsidR="00436A82">
              <w:rPr>
                <w:noProof/>
                <w:webHidden/>
              </w:rPr>
            </w:r>
            <w:r w:rsidR="00436A82">
              <w:rPr>
                <w:noProof/>
                <w:webHidden/>
              </w:rPr>
              <w:fldChar w:fldCharType="separate"/>
            </w:r>
            <w:r w:rsidR="00436A82">
              <w:rPr>
                <w:noProof/>
                <w:webHidden/>
              </w:rPr>
              <w:t>3</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4" w:history="1">
            <w:r w:rsidR="00436A82" w:rsidRPr="00C75234">
              <w:rPr>
                <w:rStyle w:val="Hyperlink"/>
                <w:noProof/>
                <w:lang w:val="es-ES"/>
              </w:rPr>
              <w:t>Aritmética</w:t>
            </w:r>
            <w:r w:rsidR="00436A82">
              <w:rPr>
                <w:noProof/>
                <w:webHidden/>
              </w:rPr>
              <w:tab/>
            </w:r>
            <w:r w:rsidR="00436A82">
              <w:rPr>
                <w:noProof/>
                <w:webHidden/>
              </w:rPr>
              <w:fldChar w:fldCharType="begin"/>
            </w:r>
            <w:r w:rsidR="00436A82">
              <w:rPr>
                <w:noProof/>
                <w:webHidden/>
              </w:rPr>
              <w:instrText xml:space="preserve"> PAGEREF _Toc614244 \h </w:instrText>
            </w:r>
            <w:r w:rsidR="00436A82">
              <w:rPr>
                <w:noProof/>
                <w:webHidden/>
              </w:rPr>
            </w:r>
            <w:r w:rsidR="00436A82">
              <w:rPr>
                <w:noProof/>
                <w:webHidden/>
              </w:rPr>
              <w:fldChar w:fldCharType="separate"/>
            </w:r>
            <w:r w:rsidR="00436A82">
              <w:rPr>
                <w:noProof/>
                <w:webHidden/>
              </w:rPr>
              <w:t>4</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5" w:history="1">
            <w:r w:rsidR="00436A82" w:rsidRPr="00C75234">
              <w:rPr>
                <w:rStyle w:val="Hyperlink"/>
                <w:noProof/>
                <w:lang w:val="es-ES"/>
              </w:rPr>
              <w:t>Interacciones Atómicas</w:t>
            </w:r>
            <w:r w:rsidR="00436A82">
              <w:rPr>
                <w:noProof/>
                <w:webHidden/>
              </w:rPr>
              <w:tab/>
            </w:r>
            <w:r w:rsidR="00436A82">
              <w:rPr>
                <w:noProof/>
                <w:webHidden/>
              </w:rPr>
              <w:fldChar w:fldCharType="begin"/>
            </w:r>
            <w:r w:rsidR="00436A82">
              <w:rPr>
                <w:noProof/>
                <w:webHidden/>
              </w:rPr>
              <w:instrText xml:space="preserve"> PAGEREF _Toc614245 \h </w:instrText>
            </w:r>
            <w:r w:rsidR="00436A82">
              <w:rPr>
                <w:noProof/>
                <w:webHidden/>
              </w:rPr>
            </w:r>
            <w:r w:rsidR="00436A82">
              <w:rPr>
                <w:noProof/>
                <w:webHidden/>
              </w:rPr>
              <w:fldChar w:fldCharType="separate"/>
            </w:r>
            <w:r w:rsidR="00436A82">
              <w:rPr>
                <w:noProof/>
                <w:webHidden/>
              </w:rPr>
              <w:t>4</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6" w:history="1">
            <w:r w:rsidR="00436A82" w:rsidRPr="00C75234">
              <w:rPr>
                <w:rStyle w:val="Hyperlink"/>
                <w:noProof/>
                <w:lang w:val="es-ES"/>
              </w:rPr>
              <w:t>Ley de equilibrio</w:t>
            </w:r>
            <w:r w:rsidR="00436A82">
              <w:rPr>
                <w:noProof/>
                <w:webHidden/>
              </w:rPr>
              <w:tab/>
            </w:r>
            <w:r w:rsidR="00436A82">
              <w:rPr>
                <w:noProof/>
                <w:webHidden/>
              </w:rPr>
              <w:fldChar w:fldCharType="begin"/>
            </w:r>
            <w:r w:rsidR="00436A82">
              <w:rPr>
                <w:noProof/>
                <w:webHidden/>
              </w:rPr>
              <w:instrText xml:space="preserve"> PAGEREF _Toc614246 \h </w:instrText>
            </w:r>
            <w:r w:rsidR="00436A82">
              <w:rPr>
                <w:noProof/>
                <w:webHidden/>
              </w:rPr>
            </w:r>
            <w:r w:rsidR="00436A82">
              <w:rPr>
                <w:noProof/>
                <w:webHidden/>
              </w:rPr>
              <w:fldChar w:fldCharType="separate"/>
            </w:r>
            <w:r w:rsidR="00436A82">
              <w:rPr>
                <w:noProof/>
                <w:webHidden/>
              </w:rPr>
              <w:t>4</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7" w:history="1">
            <w:r w:rsidR="00436A82" w:rsidRPr="00C75234">
              <w:rPr>
                <w:rStyle w:val="Hyperlink"/>
                <w:noProof/>
                <w:lang w:val="es-ES"/>
              </w:rPr>
              <w:t>Balanceo de Ecuaciones Químicas</w:t>
            </w:r>
            <w:r w:rsidR="00436A82">
              <w:rPr>
                <w:noProof/>
                <w:webHidden/>
              </w:rPr>
              <w:tab/>
            </w:r>
            <w:r w:rsidR="00436A82">
              <w:rPr>
                <w:noProof/>
                <w:webHidden/>
              </w:rPr>
              <w:fldChar w:fldCharType="begin"/>
            </w:r>
            <w:r w:rsidR="00436A82">
              <w:rPr>
                <w:noProof/>
                <w:webHidden/>
              </w:rPr>
              <w:instrText xml:space="preserve"> PAGEREF _Toc614247 \h </w:instrText>
            </w:r>
            <w:r w:rsidR="00436A82">
              <w:rPr>
                <w:noProof/>
                <w:webHidden/>
              </w:rPr>
            </w:r>
            <w:r w:rsidR="00436A82">
              <w:rPr>
                <w:noProof/>
                <w:webHidden/>
              </w:rPr>
              <w:fldChar w:fldCharType="separate"/>
            </w:r>
            <w:r w:rsidR="00436A82">
              <w:rPr>
                <w:noProof/>
                <w:webHidden/>
              </w:rPr>
              <w:t>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8" w:history="1">
            <w:r w:rsidR="00436A82" w:rsidRPr="00C75234">
              <w:rPr>
                <w:rStyle w:val="Hyperlink"/>
                <w:noProof/>
                <w:lang w:val="es-ES"/>
              </w:rPr>
              <w:t>Globos y Electrostática</w:t>
            </w:r>
            <w:r w:rsidR="00436A82">
              <w:rPr>
                <w:noProof/>
                <w:webHidden/>
              </w:rPr>
              <w:tab/>
            </w:r>
            <w:r w:rsidR="00436A82">
              <w:rPr>
                <w:noProof/>
                <w:webHidden/>
              </w:rPr>
              <w:fldChar w:fldCharType="begin"/>
            </w:r>
            <w:r w:rsidR="00436A82">
              <w:rPr>
                <w:noProof/>
                <w:webHidden/>
              </w:rPr>
              <w:instrText xml:space="preserve"> PAGEREF _Toc614248 \h </w:instrText>
            </w:r>
            <w:r w:rsidR="00436A82">
              <w:rPr>
                <w:noProof/>
                <w:webHidden/>
              </w:rPr>
            </w:r>
            <w:r w:rsidR="00436A82">
              <w:rPr>
                <w:noProof/>
                <w:webHidden/>
              </w:rPr>
              <w:fldChar w:fldCharType="separate"/>
            </w:r>
            <w:r w:rsidR="00436A82">
              <w:rPr>
                <w:noProof/>
                <w:webHidden/>
              </w:rPr>
              <w:t>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49" w:history="1">
            <w:r w:rsidR="00436A82" w:rsidRPr="00C75234">
              <w:rPr>
                <w:rStyle w:val="Hyperlink"/>
                <w:noProof/>
                <w:lang w:val="es-ES"/>
              </w:rPr>
              <w:t>Ley de Beer</w:t>
            </w:r>
            <w:r w:rsidR="00436A82">
              <w:rPr>
                <w:noProof/>
                <w:webHidden/>
              </w:rPr>
              <w:tab/>
            </w:r>
            <w:r w:rsidR="00436A82">
              <w:rPr>
                <w:noProof/>
                <w:webHidden/>
              </w:rPr>
              <w:fldChar w:fldCharType="begin"/>
            </w:r>
            <w:r w:rsidR="00436A82">
              <w:rPr>
                <w:noProof/>
                <w:webHidden/>
              </w:rPr>
              <w:instrText xml:space="preserve"> PAGEREF _Toc614249 \h </w:instrText>
            </w:r>
            <w:r w:rsidR="00436A82">
              <w:rPr>
                <w:noProof/>
                <w:webHidden/>
              </w:rPr>
            </w:r>
            <w:r w:rsidR="00436A82">
              <w:rPr>
                <w:noProof/>
                <w:webHidden/>
              </w:rPr>
              <w:fldChar w:fldCharType="separate"/>
            </w:r>
            <w:r w:rsidR="00436A82">
              <w:rPr>
                <w:noProof/>
                <w:webHidden/>
              </w:rPr>
              <w:t>6</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0" w:history="1">
            <w:r w:rsidR="00436A82" w:rsidRPr="00C75234">
              <w:rPr>
                <w:rStyle w:val="Hyperlink"/>
                <w:noProof/>
                <w:lang w:val="es-ES"/>
              </w:rPr>
              <w:t>Reflexión y refracción de la luz</w:t>
            </w:r>
            <w:r w:rsidR="00436A82">
              <w:rPr>
                <w:noProof/>
                <w:webHidden/>
              </w:rPr>
              <w:tab/>
            </w:r>
            <w:r w:rsidR="00436A82">
              <w:rPr>
                <w:noProof/>
                <w:webHidden/>
              </w:rPr>
              <w:fldChar w:fldCharType="begin"/>
            </w:r>
            <w:r w:rsidR="00436A82">
              <w:rPr>
                <w:noProof/>
                <w:webHidden/>
              </w:rPr>
              <w:instrText xml:space="preserve"> PAGEREF _Toc614250 \h </w:instrText>
            </w:r>
            <w:r w:rsidR="00436A82">
              <w:rPr>
                <w:noProof/>
                <w:webHidden/>
              </w:rPr>
            </w:r>
            <w:r w:rsidR="00436A82">
              <w:rPr>
                <w:noProof/>
                <w:webHidden/>
              </w:rPr>
              <w:fldChar w:fldCharType="separate"/>
            </w:r>
            <w:r w:rsidR="00436A82">
              <w:rPr>
                <w:noProof/>
                <w:webHidden/>
              </w:rPr>
              <w:t>6</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1" w:history="1">
            <w:r w:rsidR="00436A82" w:rsidRPr="00C75234">
              <w:rPr>
                <w:rStyle w:val="Hyperlink"/>
                <w:noProof/>
                <w:lang w:val="es-ES"/>
              </w:rPr>
              <w:t>Construye un átomo</w:t>
            </w:r>
            <w:r w:rsidR="00436A82">
              <w:rPr>
                <w:noProof/>
                <w:webHidden/>
              </w:rPr>
              <w:tab/>
            </w:r>
            <w:r w:rsidR="00436A82">
              <w:rPr>
                <w:noProof/>
                <w:webHidden/>
              </w:rPr>
              <w:fldChar w:fldCharType="begin"/>
            </w:r>
            <w:r w:rsidR="00436A82">
              <w:rPr>
                <w:noProof/>
                <w:webHidden/>
              </w:rPr>
              <w:instrText xml:space="preserve"> PAGEREF _Toc614251 \h </w:instrText>
            </w:r>
            <w:r w:rsidR="00436A82">
              <w:rPr>
                <w:noProof/>
                <w:webHidden/>
              </w:rPr>
            </w:r>
            <w:r w:rsidR="00436A82">
              <w:rPr>
                <w:noProof/>
                <w:webHidden/>
              </w:rPr>
              <w:fldChar w:fldCharType="separate"/>
            </w:r>
            <w:r w:rsidR="00436A82">
              <w:rPr>
                <w:noProof/>
                <w:webHidden/>
              </w:rPr>
              <w:t>6</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2" w:history="1">
            <w:r w:rsidR="00436A82" w:rsidRPr="00C75234">
              <w:rPr>
                <w:rStyle w:val="Hyperlink"/>
                <w:noProof/>
                <w:lang w:val="es-ES"/>
              </w:rPr>
              <w:t>Cargas y Campos</w:t>
            </w:r>
            <w:r w:rsidR="00436A82">
              <w:rPr>
                <w:noProof/>
                <w:webHidden/>
              </w:rPr>
              <w:tab/>
            </w:r>
            <w:r w:rsidR="00436A82">
              <w:rPr>
                <w:noProof/>
                <w:webHidden/>
              </w:rPr>
              <w:fldChar w:fldCharType="begin"/>
            </w:r>
            <w:r w:rsidR="00436A82">
              <w:rPr>
                <w:noProof/>
                <w:webHidden/>
              </w:rPr>
              <w:instrText xml:space="preserve"> PAGEREF _Toc614252 \h </w:instrText>
            </w:r>
            <w:r w:rsidR="00436A82">
              <w:rPr>
                <w:noProof/>
                <w:webHidden/>
              </w:rPr>
            </w:r>
            <w:r w:rsidR="00436A82">
              <w:rPr>
                <w:noProof/>
                <w:webHidden/>
              </w:rPr>
              <w:fldChar w:fldCharType="separate"/>
            </w:r>
            <w:r w:rsidR="00436A82">
              <w:rPr>
                <w:noProof/>
                <w:webHidden/>
              </w:rPr>
              <w:t>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3" w:history="1">
            <w:r w:rsidR="00436A82" w:rsidRPr="00C75234">
              <w:rPr>
                <w:rStyle w:val="Hyperlink"/>
                <w:noProof/>
                <w:lang w:val="es-ES"/>
              </w:rPr>
              <w:t>Visión del color</w:t>
            </w:r>
            <w:r w:rsidR="00436A82">
              <w:rPr>
                <w:noProof/>
                <w:webHidden/>
              </w:rPr>
              <w:tab/>
            </w:r>
            <w:r w:rsidR="00436A82">
              <w:rPr>
                <w:noProof/>
                <w:webHidden/>
              </w:rPr>
              <w:fldChar w:fldCharType="begin"/>
            </w:r>
            <w:r w:rsidR="00436A82">
              <w:rPr>
                <w:noProof/>
                <w:webHidden/>
              </w:rPr>
              <w:instrText xml:space="preserve"> PAGEREF _Toc614253 \h </w:instrText>
            </w:r>
            <w:r w:rsidR="00436A82">
              <w:rPr>
                <w:noProof/>
                <w:webHidden/>
              </w:rPr>
            </w:r>
            <w:r w:rsidR="00436A82">
              <w:rPr>
                <w:noProof/>
                <w:webHidden/>
              </w:rPr>
              <w:fldChar w:fldCharType="separate"/>
            </w:r>
            <w:r w:rsidR="00436A82">
              <w:rPr>
                <w:noProof/>
                <w:webHidden/>
              </w:rPr>
              <w:t>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4" w:history="1">
            <w:r w:rsidR="00436A82" w:rsidRPr="00C75234">
              <w:rPr>
                <w:rStyle w:val="Hyperlink"/>
                <w:noProof/>
                <w:lang w:val="es-ES"/>
              </w:rPr>
              <w:t>Concentración</w:t>
            </w:r>
            <w:r w:rsidR="00436A82">
              <w:rPr>
                <w:noProof/>
                <w:webHidden/>
              </w:rPr>
              <w:tab/>
            </w:r>
            <w:r w:rsidR="00436A82">
              <w:rPr>
                <w:noProof/>
                <w:webHidden/>
              </w:rPr>
              <w:fldChar w:fldCharType="begin"/>
            </w:r>
            <w:r w:rsidR="00436A82">
              <w:rPr>
                <w:noProof/>
                <w:webHidden/>
              </w:rPr>
              <w:instrText xml:space="preserve"> PAGEREF _Toc614254 \h </w:instrText>
            </w:r>
            <w:r w:rsidR="00436A82">
              <w:rPr>
                <w:noProof/>
                <w:webHidden/>
              </w:rPr>
            </w:r>
            <w:r w:rsidR="00436A82">
              <w:rPr>
                <w:noProof/>
                <w:webHidden/>
              </w:rPr>
              <w:fldChar w:fldCharType="separate"/>
            </w:r>
            <w:r w:rsidR="00436A82">
              <w:rPr>
                <w:noProof/>
                <w:webHidden/>
              </w:rPr>
              <w:t>8</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5" w:history="1">
            <w:r w:rsidR="00436A82" w:rsidRPr="00C75234">
              <w:rPr>
                <w:rStyle w:val="Hyperlink"/>
                <w:noProof/>
                <w:lang w:val="es-ES"/>
              </w:rPr>
              <w:t>Energía en la pista de patinaje: conceptos básicos</w:t>
            </w:r>
            <w:r w:rsidR="00436A82">
              <w:rPr>
                <w:noProof/>
                <w:webHidden/>
              </w:rPr>
              <w:tab/>
            </w:r>
            <w:r w:rsidR="00436A82">
              <w:rPr>
                <w:noProof/>
                <w:webHidden/>
              </w:rPr>
              <w:fldChar w:fldCharType="begin"/>
            </w:r>
            <w:r w:rsidR="00436A82">
              <w:rPr>
                <w:noProof/>
                <w:webHidden/>
              </w:rPr>
              <w:instrText xml:space="preserve"> PAGEREF _Toc614255 \h </w:instrText>
            </w:r>
            <w:r w:rsidR="00436A82">
              <w:rPr>
                <w:noProof/>
                <w:webHidden/>
              </w:rPr>
            </w:r>
            <w:r w:rsidR="00436A82">
              <w:rPr>
                <w:noProof/>
                <w:webHidden/>
              </w:rPr>
              <w:fldChar w:fldCharType="separate"/>
            </w:r>
            <w:r w:rsidR="00436A82">
              <w:rPr>
                <w:noProof/>
                <w:webHidden/>
              </w:rPr>
              <w:t>8</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6" w:history="1">
            <w:r w:rsidR="00436A82" w:rsidRPr="00C75234">
              <w:rPr>
                <w:rStyle w:val="Hyperlink"/>
                <w:noProof/>
                <w:lang w:val="es-ES"/>
              </w:rPr>
              <w:t>Ley de Faraday</w:t>
            </w:r>
            <w:r w:rsidR="00436A82">
              <w:rPr>
                <w:noProof/>
                <w:webHidden/>
              </w:rPr>
              <w:tab/>
            </w:r>
            <w:r w:rsidR="00436A82">
              <w:rPr>
                <w:noProof/>
                <w:webHidden/>
              </w:rPr>
              <w:fldChar w:fldCharType="begin"/>
            </w:r>
            <w:r w:rsidR="00436A82">
              <w:rPr>
                <w:noProof/>
                <w:webHidden/>
              </w:rPr>
              <w:instrText xml:space="preserve"> PAGEREF _Toc614256 \h </w:instrText>
            </w:r>
            <w:r w:rsidR="00436A82">
              <w:rPr>
                <w:noProof/>
                <w:webHidden/>
              </w:rPr>
            </w:r>
            <w:r w:rsidR="00436A82">
              <w:rPr>
                <w:noProof/>
                <w:webHidden/>
              </w:rPr>
              <w:fldChar w:fldCharType="separate"/>
            </w:r>
            <w:r w:rsidR="00436A82">
              <w:rPr>
                <w:noProof/>
                <w:webHidden/>
              </w:rPr>
              <w:t>8</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7" w:history="1">
            <w:r w:rsidR="00436A82" w:rsidRPr="00C75234">
              <w:rPr>
                <w:rStyle w:val="Hyperlink"/>
                <w:noProof/>
                <w:lang w:val="es-ES"/>
              </w:rPr>
              <w:t>Fuerza y movimiento: fundamentos</w:t>
            </w:r>
            <w:r w:rsidR="00436A82">
              <w:rPr>
                <w:noProof/>
                <w:webHidden/>
              </w:rPr>
              <w:tab/>
            </w:r>
            <w:r w:rsidR="00436A82">
              <w:rPr>
                <w:noProof/>
                <w:webHidden/>
              </w:rPr>
              <w:fldChar w:fldCharType="begin"/>
            </w:r>
            <w:r w:rsidR="00436A82">
              <w:rPr>
                <w:noProof/>
                <w:webHidden/>
              </w:rPr>
              <w:instrText xml:space="preserve"> PAGEREF _Toc614257 \h </w:instrText>
            </w:r>
            <w:r w:rsidR="00436A82">
              <w:rPr>
                <w:noProof/>
                <w:webHidden/>
              </w:rPr>
            </w:r>
            <w:r w:rsidR="00436A82">
              <w:rPr>
                <w:noProof/>
                <w:webHidden/>
              </w:rPr>
              <w:fldChar w:fldCharType="separate"/>
            </w:r>
            <w:r w:rsidR="00436A82">
              <w:rPr>
                <w:noProof/>
                <w:webHidden/>
              </w:rPr>
              <w:t>9</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8" w:history="1">
            <w:r w:rsidR="00436A82" w:rsidRPr="00C75234">
              <w:rPr>
                <w:rStyle w:val="Hyperlink"/>
                <w:noProof/>
                <w:lang w:val="es-ES"/>
              </w:rPr>
              <w:t>Parejas de Fracciones</w:t>
            </w:r>
            <w:r w:rsidR="00436A82">
              <w:rPr>
                <w:noProof/>
                <w:webHidden/>
              </w:rPr>
              <w:tab/>
            </w:r>
            <w:r w:rsidR="00436A82">
              <w:rPr>
                <w:noProof/>
                <w:webHidden/>
              </w:rPr>
              <w:fldChar w:fldCharType="begin"/>
            </w:r>
            <w:r w:rsidR="00436A82">
              <w:rPr>
                <w:noProof/>
                <w:webHidden/>
              </w:rPr>
              <w:instrText xml:space="preserve"> PAGEREF _Toc614258 \h </w:instrText>
            </w:r>
            <w:r w:rsidR="00436A82">
              <w:rPr>
                <w:noProof/>
                <w:webHidden/>
              </w:rPr>
            </w:r>
            <w:r w:rsidR="00436A82">
              <w:rPr>
                <w:noProof/>
                <w:webHidden/>
              </w:rPr>
              <w:fldChar w:fldCharType="separate"/>
            </w:r>
            <w:r w:rsidR="00436A82">
              <w:rPr>
                <w:noProof/>
                <w:webHidden/>
              </w:rPr>
              <w:t>9</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59" w:history="1">
            <w:r w:rsidR="00436A82" w:rsidRPr="00C75234">
              <w:rPr>
                <w:rStyle w:val="Hyperlink"/>
                <w:noProof/>
                <w:lang w:val="es-ES"/>
              </w:rPr>
              <w:t>Fricción</w:t>
            </w:r>
            <w:r w:rsidR="00436A82">
              <w:rPr>
                <w:noProof/>
                <w:webHidden/>
              </w:rPr>
              <w:tab/>
            </w:r>
            <w:r w:rsidR="00436A82">
              <w:rPr>
                <w:noProof/>
                <w:webHidden/>
              </w:rPr>
              <w:fldChar w:fldCharType="begin"/>
            </w:r>
            <w:r w:rsidR="00436A82">
              <w:rPr>
                <w:noProof/>
                <w:webHidden/>
              </w:rPr>
              <w:instrText xml:space="preserve"> PAGEREF _Toc614259 \h </w:instrText>
            </w:r>
            <w:r w:rsidR="00436A82">
              <w:rPr>
                <w:noProof/>
                <w:webHidden/>
              </w:rPr>
            </w:r>
            <w:r w:rsidR="00436A82">
              <w:rPr>
                <w:noProof/>
                <w:webHidden/>
              </w:rPr>
              <w:fldChar w:fldCharType="separate"/>
            </w:r>
            <w:r w:rsidR="00436A82">
              <w:rPr>
                <w:noProof/>
                <w:webHidden/>
              </w:rPr>
              <w:t>9</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0" w:history="1">
            <w:r w:rsidR="00436A82" w:rsidRPr="00C75234">
              <w:rPr>
                <w:rStyle w:val="Hyperlink"/>
                <w:noProof/>
                <w:lang w:val="es-ES"/>
              </w:rPr>
              <w:t>Generador de Funciones</w:t>
            </w:r>
            <w:r w:rsidR="00436A82">
              <w:rPr>
                <w:noProof/>
                <w:webHidden/>
              </w:rPr>
              <w:tab/>
            </w:r>
            <w:r w:rsidR="00436A82">
              <w:rPr>
                <w:noProof/>
                <w:webHidden/>
              </w:rPr>
              <w:fldChar w:fldCharType="begin"/>
            </w:r>
            <w:r w:rsidR="00436A82">
              <w:rPr>
                <w:noProof/>
                <w:webHidden/>
              </w:rPr>
              <w:instrText xml:space="preserve"> PAGEREF _Toc614260 \h </w:instrText>
            </w:r>
            <w:r w:rsidR="00436A82">
              <w:rPr>
                <w:noProof/>
                <w:webHidden/>
              </w:rPr>
            </w:r>
            <w:r w:rsidR="00436A82">
              <w:rPr>
                <w:noProof/>
                <w:webHidden/>
              </w:rPr>
              <w:fldChar w:fldCharType="separate"/>
            </w:r>
            <w:r w:rsidR="00436A82">
              <w:rPr>
                <w:noProof/>
                <w:webHidden/>
              </w:rPr>
              <w:t>10</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1" w:history="1">
            <w:r w:rsidR="00436A82" w:rsidRPr="00C75234">
              <w:rPr>
                <w:rStyle w:val="Hyperlink"/>
                <w:noProof/>
                <w:lang w:val="es-ES"/>
              </w:rPr>
              <w:t>Graficando líneas</w:t>
            </w:r>
            <w:r w:rsidR="00436A82">
              <w:rPr>
                <w:noProof/>
                <w:webHidden/>
              </w:rPr>
              <w:tab/>
            </w:r>
            <w:r w:rsidR="00436A82">
              <w:rPr>
                <w:noProof/>
                <w:webHidden/>
              </w:rPr>
              <w:fldChar w:fldCharType="begin"/>
            </w:r>
            <w:r w:rsidR="00436A82">
              <w:rPr>
                <w:noProof/>
                <w:webHidden/>
              </w:rPr>
              <w:instrText xml:space="preserve"> PAGEREF _Toc614261 \h </w:instrText>
            </w:r>
            <w:r w:rsidR="00436A82">
              <w:rPr>
                <w:noProof/>
                <w:webHidden/>
              </w:rPr>
            </w:r>
            <w:r w:rsidR="00436A82">
              <w:rPr>
                <w:noProof/>
                <w:webHidden/>
              </w:rPr>
              <w:fldChar w:fldCharType="separate"/>
            </w:r>
            <w:r w:rsidR="00436A82">
              <w:rPr>
                <w:noProof/>
                <w:webHidden/>
              </w:rPr>
              <w:t>10</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2" w:history="1">
            <w:r w:rsidR="00436A82" w:rsidRPr="00C75234">
              <w:rPr>
                <w:rStyle w:val="Hyperlink"/>
                <w:noProof/>
                <w:lang w:val="es-ES"/>
              </w:rPr>
              <w:t>Gravedad y Órbitas</w:t>
            </w:r>
            <w:r w:rsidR="00436A82">
              <w:rPr>
                <w:noProof/>
                <w:webHidden/>
              </w:rPr>
              <w:tab/>
            </w:r>
            <w:r w:rsidR="00436A82">
              <w:rPr>
                <w:noProof/>
                <w:webHidden/>
              </w:rPr>
              <w:fldChar w:fldCharType="begin"/>
            </w:r>
            <w:r w:rsidR="00436A82">
              <w:rPr>
                <w:noProof/>
                <w:webHidden/>
              </w:rPr>
              <w:instrText xml:space="preserve"> PAGEREF _Toc614262 \h </w:instrText>
            </w:r>
            <w:r w:rsidR="00436A82">
              <w:rPr>
                <w:noProof/>
                <w:webHidden/>
              </w:rPr>
            </w:r>
            <w:r w:rsidR="00436A82">
              <w:rPr>
                <w:noProof/>
                <w:webHidden/>
              </w:rPr>
              <w:fldChar w:fldCharType="separate"/>
            </w:r>
            <w:r w:rsidR="00436A82">
              <w:rPr>
                <w:noProof/>
                <w:webHidden/>
              </w:rPr>
              <w:t>10</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3" w:history="1">
            <w:r w:rsidR="00436A82" w:rsidRPr="00C75234">
              <w:rPr>
                <w:rStyle w:val="Hyperlink"/>
                <w:noProof/>
                <w:lang w:val="es-ES"/>
              </w:rPr>
              <w:t>Laboratorio de Fuerza de Gravedad</w:t>
            </w:r>
            <w:r w:rsidR="00436A82">
              <w:rPr>
                <w:noProof/>
                <w:webHidden/>
              </w:rPr>
              <w:tab/>
            </w:r>
            <w:r w:rsidR="00436A82">
              <w:rPr>
                <w:noProof/>
                <w:webHidden/>
              </w:rPr>
              <w:fldChar w:fldCharType="begin"/>
            </w:r>
            <w:r w:rsidR="00436A82">
              <w:rPr>
                <w:noProof/>
                <w:webHidden/>
              </w:rPr>
              <w:instrText xml:space="preserve"> PAGEREF _Toc614263 \h </w:instrText>
            </w:r>
            <w:r w:rsidR="00436A82">
              <w:rPr>
                <w:noProof/>
                <w:webHidden/>
              </w:rPr>
            </w:r>
            <w:r w:rsidR="00436A82">
              <w:rPr>
                <w:noProof/>
                <w:webHidden/>
              </w:rPr>
              <w:fldChar w:fldCharType="separate"/>
            </w:r>
            <w:r w:rsidR="00436A82">
              <w:rPr>
                <w:noProof/>
                <w:webHidden/>
              </w:rPr>
              <w:t>11</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4" w:history="1">
            <w:r w:rsidR="00436A82" w:rsidRPr="00C75234">
              <w:rPr>
                <w:rStyle w:val="Hyperlink"/>
                <w:noProof/>
                <w:lang w:val="es-ES"/>
              </w:rPr>
              <w:t>Ley de Hooke</w:t>
            </w:r>
            <w:r w:rsidR="00436A82">
              <w:rPr>
                <w:noProof/>
                <w:webHidden/>
              </w:rPr>
              <w:tab/>
            </w:r>
            <w:r w:rsidR="00436A82">
              <w:rPr>
                <w:noProof/>
                <w:webHidden/>
              </w:rPr>
              <w:fldChar w:fldCharType="begin"/>
            </w:r>
            <w:r w:rsidR="00436A82">
              <w:rPr>
                <w:noProof/>
                <w:webHidden/>
              </w:rPr>
              <w:instrText xml:space="preserve"> PAGEREF _Toc614264 \h </w:instrText>
            </w:r>
            <w:r w:rsidR="00436A82">
              <w:rPr>
                <w:noProof/>
                <w:webHidden/>
              </w:rPr>
            </w:r>
            <w:r w:rsidR="00436A82">
              <w:rPr>
                <w:noProof/>
                <w:webHidden/>
              </w:rPr>
              <w:fldChar w:fldCharType="separate"/>
            </w:r>
            <w:r w:rsidR="00436A82">
              <w:rPr>
                <w:noProof/>
                <w:webHidden/>
              </w:rPr>
              <w:t>11</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5" w:history="1">
            <w:r w:rsidR="00436A82" w:rsidRPr="00C75234">
              <w:rPr>
                <w:rStyle w:val="Hyperlink"/>
                <w:noProof/>
                <w:lang w:val="es-ES"/>
              </w:rPr>
              <w:t>Isótopos y Masa Atómica</w:t>
            </w:r>
            <w:r w:rsidR="00436A82">
              <w:rPr>
                <w:noProof/>
                <w:webHidden/>
              </w:rPr>
              <w:tab/>
            </w:r>
            <w:r w:rsidR="00436A82">
              <w:rPr>
                <w:noProof/>
                <w:webHidden/>
              </w:rPr>
              <w:fldChar w:fldCharType="begin"/>
            </w:r>
            <w:r w:rsidR="00436A82">
              <w:rPr>
                <w:noProof/>
                <w:webHidden/>
              </w:rPr>
              <w:instrText xml:space="preserve"> PAGEREF _Toc614265 \h </w:instrText>
            </w:r>
            <w:r w:rsidR="00436A82">
              <w:rPr>
                <w:noProof/>
                <w:webHidden/>
              </w:rPr>
            </w:r>
            <w:r w:rsidR="00436A82">
              <w:rPr>
                <w:noProof/>
                <w:webHidden/>
              </w:rPr>
              <w:fldChar w:fldCharType="separate"/>
            </w:r>
            <w:r w:rsidR="00436A82">
              <w:rPr>
                <w:noProof/>
                <w:webHidden/>
              </w:rPr>
              <w:t>12</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6" w:history="1">
            <w:r w:rsidR="00436A82" w:rsidRPr="00C75234">
              <w:rPr>
                <w:rStyle w:val="Hyperlink"/>
                <w:noProof/>
                <w:lang w:val="es-ES"/>
              </w:rPr>
              <w:t>John Travoltaje</w:t>
            </w:r>
            <w:r w:rsidR="00436A82">
              <w:rPr>
                <w:noProof/>
                <w:webHidden/>
              </w:rPr>
              <w:tab/>
            </w:r>
            <w:r w:rsidR="00436A82">
              <w:rPr>
                <w:noProof/>
                <w:webHidden/>
              </w:rPr>
              <w:fldChar w:fldCharType="begin"/>
            </w:r>
            <w:r w:rsidR="00436A82">
              <w:rPr>
                <w:noProof/>
                <w:webHidden/>
              </w:rPr>
              <w:instrText xml:space="preserve"> PAGEREF _Toc614266 \h </w:instrText>
            </w:r>
            <w:r w:rsidR="00436A82">
              <w:rPr>
                <w:noProof/>
                <w:webHidden/>
              </w:rPr>
            </w:r>
            <w:r w:rsidR="00436A82">
              <w:rPr>
                <w:noProof/>
                <w:webHidden/>
              </w:rPr>
              <w:fldChar w:fldCharType="separate"/>
            </w:r>
            <w:r w:rsidR="00436A82">
              <w:rPr>
                <w:noProof/>
                <w:webHidden/>
              </w:rPr>
              <w:t>12</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7" w:history="1">
            <w:r w:rsidR="00436A82" w:rsidRPr="00C75234">
              <w:rPr>
                <w:rStyle w:val="Hyperlink"/>
                <w:noProof/>
                <w:lang w:val="es-ES"/>
              </w:rPr>
              <w:t>Regresión de mínimos cuadrados</w:t>
            </w:r>
            <w:r w:rsidR="00436A82">
              <w:rPr>
                <w:noProof/>
                <w:webHidden/>
              </w:rPr>
              <w:tab/>
            </w:r>
            <w:r w:rsidR="00436A82">
              <w:rPr>
                <w:noProof/>
                <w:webHidden/>
              </w:rPr>
              <w:fldChar w:fldCharType="begin"/>
            </w:r>
            <w:r w:rsidR="00436A82">
              <w:rPr>
                <w:noProof/>
                <w:webHidden/>
              </w:rPr>
              <w:instrText xml:space="preserve"> PAGEREF _Toc614267 \h </w:instrText>
            </w:r>
            <w:r w:rsidR="00436A82">
              <w:rPr>
                <w:noProof/>
                <w:webHidden/>
              </w:rPr>
            </w:r>
            <w:r w:rsidR="00436A82">
              <w:rPr>
                <w:noProof/>
                <w:webHidden/>
              </w:rPr>
              <w:fldChar w:fldCharType="separate"/>
            </w:r>
            <w:r w:rsidR="00436A82">
              <w:rPr>
                <w:noProof/>
                <w:webHidden/>
              </w:rPr>
              <w:t>12</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8" w:history="1">
            <w:r w:rsidR="00436A82" w:rsidRPr="00C75234">
              <w:rPr>
                <w:rStyle w:val="Hyperlink"/>
                <w:noProof/>
                <w:lang w:val="es-ES"/>
              </w:rPr>
              <w:t>Haz un diez</w:t>
            </w:r>
            <w:r w:rsidR="00436A82">
              <w:rPr>
                <w:noProof/>
                <w:webHidden/>
              </w:rPr>
              <w:tab/>
            </w:r>
            <w:r w:rsidR="00436A82">
              <w:rPr>
                <w:noProof/>
                <w:webHidden/>
              </w:rPr>
              <w:fldChar w:fldCharType="begin"/>
            </w:r>
            <w:r w:rsidR="00436A82">
              <w:rPr>
                <w:noProof/>
                <w:webHidden/>
              </w:rPr>
              <w:instrText xml:space="preserve"> PAGEREF _Toc614268 \h </w:instrText>
            </w:r>
            <w:r w:rsidR="00436A82">
              <w:rPr>
                <w:noProof/>
                <w:webHidden/>
              </w:rPr>
            </w:r>
            <w:r w:rsidR="00436A82">
              <w:rPr>
                <w:noProof/>
                <w:webHidden/>
              </w:rPr>
              <w:fldChar w:fldCharType="separate"/>
            </w:r>
            <w:r w:rsidR="00436A82">
              <w:rPr>
                <w:noProof/>
                <w:webHidden/>
              </w:rPr>
              <w:t>13</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69" w:history="1">
            <w:r w:rsidR="00436A82" w:rsidRPr="00C75234">
              <w:rPr>
                <w:rStyle w:val="Hyperlink"/>
                <w:noProof/>
                <w:lang w:val="es-ES"/>
              </w:rPr>
              <w:t>Molaridad</w:t>
            </w:r>
            <w:r w:rsidR="00436A82">
              <w:rPr>
                <w:noProof/>
                <w:webHidden/>
              </w:rPr>
              <w:tab/>
            </w:r>
            <w:r w:rsidR="00436A82">
              <w:rPr>
                <w:noProof/>
                <w:webHidden/>
              </w:rPr>
              <w:fldChar w:fldCharType="begin"/>
            </w:r>
            <w:r w:rsidR="00436A82">
              <w:rPr>
                <w:noProof/>
                <w:webHidden/>
              </w:rPr>
              <w:instrText xml:space="preserve"> PAGEREF _Toc614269 \h </w:instrText>
            </w:r>
            <w:r w:rsidR="00436A82">
              <w:rPr>
                <w:noProof/>
                <w:webHidden/>
              </w:rPr>
            </w:r>
            <w:r w:rsidR="00436A82">
              <w:rPr>
                <w:noProof/>
                <w:webHidden/>
              </w:rPr>
              <w:fldChar w:fldCharType="separate"/>
            </w:r>
            <w:r w:rsidR="00436A82">
              <w:rPr>
                <w:noProof/>
                <w:webHidden/>
              </w:rPr>
              <w:t>13</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0" w:history="1">
            <w:r w:rsidR="00436A82" w:rsidRPr="00C75234">
              <w:rPr>
                <w:rStyle w:val="Hyperlink"/>
                <w:noProof/>
                <w:lang w:val="es-ES"/>
              </w:rPr>
              <w:t>Moléculas y Luz</w:t>
            </w:r>
            <w:r w:rsidR="00436A82">
              <w:rPr>
                <w:noProof/>
                <w:webHidden/>
              </w:rPr>
              <w:tab/>
            </w:r>
            <w:r w:rsidR="00436A82">
              <w:rPr>
                <w:noProof/>
                <w:webHidden/>
              </w:rPr>
              <w:fldChar w:fldCharType="begin"/>
            </w:r>
            <w:r w:rsidR="00436A82">
              <w:rPr>
                <w:noProof/>
                <w:webHidden/>
              </w:rPr>
              <w:instrText xml:space="preserve"> PAGEREF _Toc614270 \h </w:instrText>
            </w:r>
            <w:r w:rsidR="00436A82">
              <w:rPr>
                <w:noProof/>
                <w:webHidden/>
              </w:rPr>
            </w:r>
            <w:r w:rsidR="00436A82">
              <w:rPr>
                <w:noProof/>
                <w:webHidden/>
              </w:rPr>
              <w:fldChar w:fldCharType="separate"/>
            </w:r>
            <w:r w:rsidR="00436A82">
              <w:rPr>
                <w:noProof/>
                <w:webHidden/>
              </w:rPr>
              <w:t>13</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1" w:history="1">
            <w:r w:rsidR="00436A82" w:rsidRPr="00C75234">
              <w:rPr>
                <w:rStyle w:val="Hyperlink"/>
                <w:noProof/>
                <w:lang w:val="es-ES"/>
              </w:rPr>
              <w:t>Formas de las moléculas: conceptos básicos</w:t>
            </w:r>
            <w:r w:rsidR="00436A82">
              <w:rPr>
                <w:noProof/>
                <w:webHidden/>
              </w:rPr>
              <w:tab/>
            </w:r>
            <w:r w:rsidR="00436A82">
              <w:rPr>
                <w:noProof/>
                <w:webHidden/>
              </w:rPr>
              <w:fldChar w:fldCharType="begin"/>
            </w:r>
            <w:r w:rsidR="00436A82">
              <w:rPr>
                <w:noProof/>
                <w:webHidden/>
              </w:rPr>
              <w:instrText xml:space="preserve"> PAGEREF _Toc614271 \h </w:instrText>
            </w:r>
            <w:r w:rsidR="00436A82">
              <w:rPr>
                <w:noProof/>
                <w:webHidden/>
              </w:rPr>
            </w:r>
            <w:r w:rsidR="00436A82">
              <w:rPr>
                <w:noProof/>
                <w:webHidden/>
              </w:rPr>
              <w:fldChar w:fldCharType="separate"/>
            </w:r>
            <w:r w:rsidR="00436A82">
              <w:rPr>
                <w:noProof/>
                <w:webHidden/>
              </w:rPr>
              <w:t>14</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2" w:history="1">
            <w:r w:rsidR="00436A82" w:rsidRPr="00C75234">
              <w:rPr>
                <w:rStyle w:val="Hyperlink"/>
                <w:noProof/>
                <w:lang w:val="es-ES"/>
              </w:rPr>
              <w:t>Formas de las moléculas</w:t>
            </w:r>
            <w:r w:rsidR="00436A82">
              <w:rPr>
                <w:noProof/>
                <w:webHidden/>
              </w:rPr>
              <w:tab/>
            </w:r>
            <w:r w:rsidR="00436A82">
              <w:rPr>
                <w:noProof/>
                <w:webHidden/>
              </w:rPr>
              <w:fldChar w:fldCharType="begin"/>
            </w:r>
            <w:r w:rsidR="00436A82">
              <w:rPr>
                <w:noProof/>
                <w:webHidden/>
              </w:rPr>
              <w:instrText xml:space="preserve"> PAGEREF _Toc614272 \h </w:instrText>
            </w:r>
            <w:r w:rsidR="00436A82">
              <w:rPr>
                <w:noProof/>
                <w:webHidden/>
              </w:rPr>
            </w:r>
            <w:r w:rsidR="00436A82">
              <w:rPr>
                <w:noProof/>
                <w:webHidden/>
              </w:rPr>
              <w:fldChar w:fldCharType="separate"/>
            </w:r>
            <w:r w:rsidR="00436A82">
              <w:rPr>
                <w:noProof/>
                <w:webHidden/>
              </w:rPr>
              <w:t>14</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3" w:history="1">
            <w:r w:rsidR="00436A82" w:rsidRPr="00C75234">
              <w:rPr>
                <w:rStyle w:val="Hyperlink"/>
                <w:noProof/>
                <w:lang w:val="es-ES"/>
              </w:rPr>
              <w:t>Neurona</w:t>
            </w:r>
            <w:r w:rsidR="00436A82">
              <w:rPr>
                <w:noProof/>
                <w:webHidden/>
              </w:rPr>
              <w:tab/>
            </w:r>
            <w:r w:rsidR="00436A82">
              <w:rPr>
                <w:noProof/>
                <w:webHidden/>
              </w:rPr>
              <w:fldChar w:fldCharType="begin"/>
            </w:r>
            <w:r w:rsidR="00436A82">
              <w:rPr>
                <w:noProof/>
                <w:webHidden/>
              </w:rPr>
              <w:instrText xml:space="preserve"> PAGEREF _Toc614273 \h </w:instrText>
            </w:r>
            <w:r w:rsidR="00436A82">
              <w:rPr>
                <w:noProof/>
                <w:webHidden/>
              </w:rPr>
            </w:r>
            <w:r w:rsidR="00436A82">
              <w:rPr>
                <w:noProof/>
                <w:webHidden/>
              </w:rPr>
              <w:fldChar w:fldCharType="separate"/>
            </w:r>
            <w:r w:rsidR="00436A82">
              <w:rPr>
                <w:noProof/>
                <w:webHidden/>
              </w:rPr>
              <w:t>15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4" w:history="1">
            <w:r w:rsidR="00436A82" w:rsidRPr="00C75234">
              <w:rPr>
                <w:rStyle w:val="Hyperlink"/>
                <w:noProof/>
                <w:lang w:val="es-ES"/>
              </w:rPr>
              <w:t>Ley de Ohm</w:t>
            </w:r>
            <w:r w:rsidR="00436A82">
              <w:rPr>
                <w:noProof/>
                <w:webHidden/>
              </w:rPr>
              <w:tab/>
            </w:r>
            <w:r w:rsidR="00436A82">
              <w:rPr>
                <w:noProof/>
                <w:webHidden/>
              </w:rPr>
              <w:fldChar w:fldCharType="begin"/>
            </w:r>
            <w:r w:rsidR="00436A82">
              <w:rPr>
                <w:noProof/>
                <w:webHidden/>
              </w:rPr>
              <w:instrText xml:space="preserve"> PAGEREF _Toc614274 \h </w:instrText>
            </w:r>
            <w:r w:rsidR="00436A82">
              <w:rPr>
                <w:noProof/>
                <w:webHidden/>
              </w:rPr>
            </w:r>
            <w:r w:rsidR="00436A82">
              <w:rPr>
                <w:noProof/>
                <w:webHidden/>
              </w:rPr>
              <w:fldChar w:fldCharType="separate"/>
            </w:r>
            <w:r w:rsidR="00436A82">
              <w:rPr>
                <w:noProof/>
                <w:webHidden/>
              </w:rPr>
              <w:t>15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5" w:history="1">
            <w:r w:rsidR="00436A82" w:rsidRPr="00C75234">
              <w:rPr>
                <w:rStyle w:val="Hyperlink"/>
                <w:noProof/>
                <w:lang w:val="es-ES"/>
              </w:rPr>
              <w:t>Escala pH</w:t>
            </w:r>
            <w:r w:rsidR="00436A82">
              <w:rPr>
                <w:noProof/>
                <w:webHidden/>
              </w:rPr>
              <w:tab/>
            </w:r>
            <w:r w:rsidR="00436A82">
              <w:rPr>
                <w:noProof/>
                <w:webHidden/>
              </w:rPr>
              <w:fldChar w:fldCharType="begin"/>
            </w:r>
            <w:r w:rsidR="00436A82">
              <w:rPr>
                <w:noProof/>
                <w:webHidden/>
              </w:rPr>
              <w:instrText xml:space="preserve"> PAGEREF _Toc614275 \h </w:instrText>
            </w:r>
            <w:r w:rsidR="00436A82">
              <w:rPr>
                <w:noProof/>
                <w:webHidden/>
              </w:rPr>
            </w:r>
            <w:r w:rsidR="00436A82">
              <w:rPr>
                <w:noProof/>
                <w:webHidden/>
              </w:rPr>
              <w:fldChar w:fldCharType="separate"/>
            </w:r>
            <w:r w:rsidR="00436A82">
              <w:rPr>
                <w:noProof/>
                <w:webHidden/>
              </w:rPr>
              <w:t>15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6" w:history="1">
            <w:r w:rsidR="00436A82" w:rsidRPr="00C75234">
              <w:rPr>
                <w:rStyle w:val="Hyperlink"/>
                <w:noProof/>
                <w:lang w:val="es-ES"/>
              </w:rPr>
              <w:t>Escala pH: básicos</w:t>
            </w:r>
            <w:r w:rsidR="00436A82">
              <w:rPr>
                <w:noProof/>
                <w:webHidden/>
              </w:rPr>
              <w:tab/>
            </w:r>
            <w:r w:rsidR="00436A82">
              <w:rPr>
                <w:noProof/>
                <w:webHidden/>
              </w:rPr>
              <w:fldChar w:fldCharType="begin"/>
            </w:r>
            <w:r w:rsidR="00436A82">
              <w:rPr>
                <w:noProof/>
                <w:webHidden/>
              </w:rPr>
              <w:instrText xml:space="preserve"> PAGEREF _Toc614276 \h </w:instrText>
            </w:r>
            <w:r w:rsidR="00436A82">
              <w:rPr>
                <w:noProof/>
                <w:webHidden/>
              </w:rPr>
            </w:r>
            <w:r w:rsidR="00436A82">
              <w:rPr>
                <w:noProof/>
                <w:webHidden/>
              </w:rPr>
              <w:fldChar w:fldCharType="separate"/>
            </w:r>
            <w:r w:rsidR="00436A82">
              <w:rPr>
                <w:noProof/>
                <w:webHidden/>
              </w:rPr>
              <w:t>15</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7" w:history="1">
            <w:r w:rsidR="00436A82" w:rsidRPr="00C75234">
              <w:rPr>
                <w:rStyle w:val="Hyperlink"/>
                <w:noProof/>
                <w:lang w:val="es-ES"/>
              </w:rPr>
              <w:t>Probabilidad Plinko</w:t>
            </w:r>
            <w:r w:rsidR="00436A82">
              <w:rPr>
                <w:noProof/>
                <w:webHidden/>
              </w:rPr>
              <w:tab/>
            </w:r>
            <w:r w:rsidR="00436A82">
              <w:rPr>
                <w:noProof/>
                <w:webHidden/>
              </w:rPr>
              <w:fldChar w:fldCharType="begin"/>
            </w:r>
            <w:r w:rsidR="00436A82">
              <w:rPr>
                <w:noProof/>
                <w:webHidden/>
              </w:rPr>
              <w:instrText xml:space="preserve"> PAGEREF _Toc614277 \h </w:instrText>
            </w:r>
            <w:r w:rsidR="00436A82">
              <w:rPr>
                <w:noProof/>
                <w:webHidden/>
              </w:rPr>
            </w:r>
            <w:r w:rsidR="00436A82">
              <w:rPr>
                <w:noProof/>
                <w:webHidden/>
              </w:rPr>
              <w:fldChar w:fldCharType="separate"/>
            </w:r>
            <w:r w:rsidR="00436A82">
              <w:rPr>
                <w:noProof/>
                <w:webHidden/>
              </w:rPr>
              <w:t>16</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8" w:history="1">
            <w:r w:rsidR="00436A82" w:rsidRPr="00C75234">
              <w:rPr>
                <w:rStyle w:val="Hyperlink"/>
                <w:noProof/>
                <w:lang w:val="es-ES"/>
              </w:rPr>
              <w:t>Reactivos, Productos y Sobrantes</w:t>
            </w:r>
            <w:r w:rsidR="00436A82">
              <w:rPr>
                <w:noProof/>
                <w:webHidden/>
              </w:rPr>
              <w:tab/>
            </w:r>
            <w:r w:rsidR="00436A82">
              <w:rPr>
                <w:noProof/>
                <w:webHidden/>
              </w:rPr>
              <w:fldChar w:fldCharType="begin"/>
            </w:r>
            <w:r w:rsidR="00436A82">
              <w:rPr>
                <w:noProof/>
                <w:webHidden/>
              </w:rPr>
              <w:instrText xml:space="preserve"> PAGEREF _Toc614278 \h </w:instrText>
            </w:r>
            <w:r w:rsidR="00436A82">
              <w:rPr>
                <w:noProof/>
                <w:webHidden/>
              </w:rPr>
            </w:r>
            <w:r w:rsidR="00436A82">
              <w:rPr>
                <w:noProof/>
                <w:webHidden/>
              </w:rPr>
              <w:fldChar w:fldCharType="separate"/>
            </w:r>
            <w:r w:rsidR="00436A82">
              <w:rPr>
                <w:noProof/>
                <w:webHidden/>
              </w:rPr>
              <w:t>17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79" w:history="1">
            <w:r w:rsidR="00436A82" w:rsidRPr="00C75234">
              <w:rPr>
                <w:rStyle w:val="Hyperlink"/>
                <w:noProof/>
                <w:lang w:val="es-ES"/>
              </w:rPr>
              <w:t>Resistencia en un cable</w:t>
            </w:r>
            <w:r w:rsidR="00436A82">
              <w:rPr>
                <w:noProof/>
                <w:webHidden/>
              </w:rPr>
              <w:tab/>
            </w:r>
            <w:r w:rsidR="00436A82">
              <w:rPr>
                <w:noProof/>
                <w:webHidden/>
              </w:rPr>
              <w:fldChar w:fldCharType="begin"/>
            </w:r>
            <w:r w:rsidR="00436A82">
              <w:rPr>
                <w:noProof/>
                <w:webHidden/>
              </w:rPr>
              <w:instrText xml:space="preserve"> PAGEREF _Toc614279 \h </w:instrText>
            </w:r>
            <w:r w:rsidR="00436A82">
              <w:rPr>
                <w:noProof/>
                <w:webHidden/>
              </w:rPr>
            </w:r>
            <w:r w:rsidR="00436A82">
              <w:rPr>
                <w:noProof/>
                <w:webHidden/>
              </w:rPr>
              <w:fldChar w:fldCharType="separate"/>
            </w:r>
            <w:r w:rsidR="00436A82">
              <w:rPr>
                <w:noProof/>
                <w:webHidden/>
              </w:rPr>
              <w:t>17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0" w:history="1">
            <w:r w:rsidR="00436A82" w:rsidRPr="00C75234">
              <w:rPr>
                <w:rStyle w:val="Hyperlink"/>
                <w:noProof/>
                <w:lang w:val="es-ES"/>
              </w:rPr>
              <w:t>Dispersión de Rutherford</w:t>
            </w:r>
            <w:r w:rsidR="00436A82">
              <w:rPr>
                <w:noProof/>
                <w:webHidden/>
              </w:rPr>
              <w:tab/>
            </w:r>
            <w:r w:rsidR="00436A82">
              <w:rPr>
                <w:noProof/>
                <w:webHidden/>
              </w:rPr>
              <w:fldChar w:fldCharType="begin"/>
            </w:r>
            <w:r w:rsidR="00436A82">
              <w:rPr>
                <w:noProof/>
                <w:webHidden/>
              </w:rPr>
              <w:instrText xml:space="preserve"> PAGEREF _Toc614280 \h </w:instrText>
            </w:r>
            <w:r w:rsidR="00436A82">
              <w:rPr>
                <w:noProof/>
                <w:webHidden/>
              </w:rPr>
            </w:r>
            <w:r w:rsidR="00436A82">
              <w:rPr>
                <w:noProof/>
                <w:webHidden/>
              </w:rPr>
              <w:fldChar w:fldCharType="separate"/>
            </w:r>
            <w:r w:rsidR="00436A82">
              <w:rPr>
                <w:noProof/>
                <w:webHidden/>
              </w:rPr>
              <w:t>17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1" w:history="1">
            <w:r w:rsidR="00436A82" w:rsidRPr="00C75234">
              <w:rPr>
                <w:rStyle w:val="Hyperlink"/>
                <w:noProof/>
                <w:lang w:val="es-ES"/>
              </w:rPr>
              <w:t>Estados de la materia</w:t>
            </w:r>
            <w:r w:rsidR="00436A82">
              <w:rPr>
                <w:noProof/>
                <w:webHidden/>
              </w:rPr>
              <w:tab/>
            </w:r>
            <w:r w:rsidR="00436A82">
              <w:rPr>
                <w:noProof/>
                <w:webHidden/>
              </w:rPr>
              <w:fldChar w:fldCharType="begin"/>
            </w:r>
            <w:r w:rsidR="00436A82">
              <w:rPr>
                <w:noProof/>
                <w:webHidden/>
              </w:rPr>
              <w:instrText xml:space="preserve"> PAGEREF _Toc614281 \h </w:instrText>
            </w:r>
            <w:r w:rsidR="00436A82">
              <w:rPr>
                <w:noProof/>
                <w:webHidden/>
              </w:rPr>
            </w:r>
            <w:r w:rsidR="00436A82">
              <w:rPr>
                <w:noProof/>
                <w:webHidden/>
              </w:rPr>
              <w:fldChar w:fldCharType="separate"/>
            </w:r>
            <w:r w:rsidR="00436A82">
              <w:rPr>
                <w:noProof/>
                <w:webHidden/>
              </w:rPr>
              <w:t>17</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2" w:history="1">
            <w:r w:rsidR="00436A82" w:rsidRPr="00C75234">
              <w:rPr>
                <w:rStyle w:val="Hyperlink"/>
                <w:noProof/>
                <w:lang w:val="es-ES"/>
              </w:rPr>
              <w:t>Estados de la materia: Fundamentos</w:t>
            </w:r>
            <w:r w:rsidR="00436A82">
              <w:rPr>
                <w:noProof/>
                <w:webHidden/>
              </w:rPr>
              <w:tab/>
            </w:r>
            <w:r w:rsidR="00436A82">
              <w:rPr>
                <w:noProof/>
                <w:webHidden/>
              </w:rPr>
              <w:fldChar w:fldCharType="begin"/>
            </w:r>
            <w:r w:rsidR="00436A82">
              <w:rPr>
                <w:noProof/>
                <w:webHidden/>
              </w:rPr>
              <w:instrText xml:space="preserve"> PAGEREF _Toc614282 \h </w:instrText>
            </w:r>
            <w:r w:rsidR="00436A82">
              <w:rPr>
                <w:noProof/>
                <w:webHidden/>
              </w:rPr>
            </w:r>
            <w:r w:rsidR="00436A82">
              <w:rPr>
                <w:noProof/>
                <w:webHidden/>
              </w:rPr>
              <w:fldChar w:fldCharType="separate"/>
            </w:r>
            <w:r w:rsidR="00436A82">
              <w:rPr>
                <w:noProof/>
                <w:webHidden/>
              </w:rPr>
              <w:t>18</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3" w:history="1">
            <w:r w:rsidR="00436A82" w:rsidRPr="00C75234">
              <w:rPr>
                <w:rStyle w:val="Hyperlink"/>
                <w:noProof/>
                <w:lang w:val="es-ES"/>
              </w:rPr>
              <w:t>Tour trigonométrico</w:t>
            </w:r>
            <w:r w:rsidR="00436A82">
              <w:rPr>
                <w:noProof/>
                <w:webHidden/>
              </w:rPr>
              <w:tab/>
            </w:r>
            <w:r w:rsidR="00436A82">
              <w:rPr>
                <w:noProof/>
                <w:webHidden/>
              </w:rPr>
              <w:fldChar w:fldCharType="begin"/>
            </w:r>
            <w:r w:rsidR="00436A82">
              <w:rPr>
                <w:noProof/>
                <w:webHidden/>
              </w:rPr>
              <w:instrText xml:space="preserve"> PAGEREF _Toc614283 \h </w:instrText>
            </w:r>
            <w:r w:rsidR="00436A82">
              <w:rPr>
                <w:noProof/>
                <w:webHidden/>
              </w:rPr>
            </w:r>
            <w:r w:rsidR="00436A82">
              <w:rPr>
                <w:noProof/>
                <w:webHidden/>
              </w:rPr>
              <w:fldChar w:fldCharType="separate"/>
            </w:r>
            <w:r w:rsidR="00436A82">
              <w:rPr>
                <w:noProof/>
                <w:webHidden/>
              </w:rPr>
              <w:t>18</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4" w:history="1">
            <w:r w:rsidR="00436A82" w:rsidRPr="00C75234">
              <w:rPr>
                <w:rStyle w:val="Hyperlink"/>
                <w:noProof/>
                <w:lang w:val="es-ES"/>
              </w:rPr>
              <w:t>Bajo presión</w:t>
            </w:r>
            <w:r w:rsidR="00436A82">
              <w:rPr>
                <w:noProof/>
                <w:webHidden/>
              </w:rPr>
              <w:tab/>
            </w:r>
            <w:r w:rsidR="00436A82">
              <w:rPr>
                <w:noProof/>
                <w:webHidden/>
              </w:rPr>
              <w:fldChar w:fldCharType="begin"/>
            </w:r>
            <w:r w:rsidR="00436A82">
              <w:rPr>
                <w:noProof/>
                <w:webHidden/>
              </w:rPr>
              <w:instrText xml:space="preserve"> PAGEREF _Toc614284 \h </w:instrText>
            </w:r>
            <w:r w:rsidR="00436A82">
              <w:rPr>
                <w:noProof/>
                <w:webHidden/>
              </w:rPr>
            </w:r>
            <w:r w:rsidR="00436A82">
              <w:rPr>
                <w:noProof/>
                <w:webHidden/>
              </w:rPr>
              <w:fldChar w:fldCharType="separate"/>
            </w:r>
            <w:r w:rsidR="00436A82">
              <w:rPr>
                <w:noProof/>
                <w:webHidden/>
              </w:rPr>
              <w:t>19</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5" w:history="1">
            <w:r w:rsidR="00436A82" w:rsidRPr="00C75234">
              <w:rPr>
                <w:rStyle w:val="Hyperlink"/>
                <w:noProof/>
                <w:lang w:val="es-ES"/>
              </w:rPr>
              <w:t>Razón Unitaria</w:t>
            </w:r>
            <w:r w:rsidR="00436A82">
              <w:rPr>
                <w:noProof/>
                <w:webHidden/>
              </w:rPr>
              <w:tab/>
            </w:r>
            <w:r w:rsidR="00436A82">
              <w:rPr>
                <w:noProof/>
                <w:webHidden/>
              </w:rPr>
              <w:fldChar w:fldCharType="begin"/>
            </w:r>
            <w:r w:rsidR="00436A82">
              <w:rPr>
                <w:noProof/>
                <w:webHidden/>
              </w:rPr>
              <w:instrText xml:space="preserve"> PAGEREF _Toc614285 \h </w:instrText>
            </w:r>
            <w:r w:rsidR="00436A82">
              <w:rPr>
                <w:noProof/>
                <w:webHidden/>
              </w:rPr>
            </w:r>
            <w:r w:rsidR="00436A82">
              <w:rPr>
                <w:noProof/>
                <w:webHidden/>
              </w:rPr>
              <w:fldChar w:fldCharType="separate"/>
            </w:r>
            <w:r w:rsidR="00436A82">
              <w:rPr>
                <w:noProof/>
                <w:webHidden/>
              </w:rPr>
              <w:t>19</w:t>
            </w:r>
            <w:r w:rsidR="00436A82">
              <w:rPr>
                <w:noProof/>
                <w:webHidden/>
              </w:rPr>
              <w:fldChar w:fldCharType="end"/>
            </w:r>
          </w:hyperlink>
        </w:p>
        <w:p w:rsidR="00436A82" w:rsidRDefault="006D3035">
          <w:pPr>
            <w:pStyle w:val="TOC1"/>
            <w:tabs>
              <w:tab w:val="right" w:leader="dot" w:pos="8828"/>
            </w:tabs>
            <w:rPr>
              <w:rFonts w:eastAsiaTheme="minorEastAsia" w:cstheme="minorBidi"/>
              <w:b w:val="0"/>
              <w:bCs w:val="0"/>
              <w:i w:val="0"/>
              <w:iCs w:val="0"/>
              <w:noProof/>
              <w:lang w:val="en-US"/>
            </w:rPr>
          </w:pPr>
          <w:hyperlink w:anchor="_Toc614286" w:history="1">
            <w:r w:rsidR="00436A82" w:rsidRPr="00C75234">
              <w:rPr>
                <w:rStyle w:val="Hyperlink"/>
                <w:noProof/>
                <w:lang w:val="es-ES"/>
              </w:rPr>
              <w:t>Onda en una cuerda</w:t>
            </w:r>
            <w:r w:rsidR="00436A82">
              <w:rPr>
                <w:noProof/>
                <w:webHidden/>
              </w:rPr>
              <w:tab/>
            </w:r>
            <w:r w:rsidR="00436A82">
              <w:rPr>
                <w:noProof/>
                <w:webHidden/>
              </w:rPr>
              <w:fldChar w:fldCharType="begin"/>
            </w:r>
            <w:r w:rsidR="00436A82">
              <w:rPr>
                <w:noProof/>
                <w:webHidden/>
              </w:rPr>
              <w:instrText xml:space="preserve"> PAGEREF _Toc614286 \h </w:instrText>
            </w:r>
            <w:r w:rsidR="00436A82">
              <w:rPr>
                <w:noProof/>
                <w:webHidden/>
              </w:rPr>
            </w:r>
            <w:r w:rsidR="00436A82">
              <w:rPr>
                <w:noProof/>
                <w:webHidden/>
              </w:rPr>
              <w:fldChar w:fldCharType="separate"/>
            </w:r>
            <w:r w:rsidR="00436A82">
              <w:rPr>
                <w:noProof/>
                <w:webHidden/>
              </w:rPr>
              <w:t>19</w:t>
            </w:r>
            <w:r w:rsidR="00436A82">
              <w:rPr>
                <w:noProof/>
                <w:webHidden/>
              </w:rPr>
              <w:fldChar w:fldCharType="end"/>
            </w:r>
          </w:hyperlink>
        </w:p>
        <w:p w:rsidR="00C61FBB" w:rsidRDefault="00C61FBB">
          <w:r>
            <w:rPr>
              <w:b/>
              <w:bCs/>
              <w:noProof/>
            </w:rPr>
            <w:fldChar w:fldCharType="end"/>
          </w:r>
        </w:p>
      </w:sdtContent>
    </w:sdt>
    <w:p w:rsidR="004D63E6" w:rsidRPr="00821540" w:rsidRDefault="004D63E6" w:rsidP="00821540">
      <w:pPr>
        <w:spacing w:after="0" w:line="240" w:lineRule="auto"/>
        <w:rPr>
          <w:rFonts w:ascii="Times New Roman" w:eastAsia="Times New Roman" w:hAnsi="Times New Roman" w:cs="Times New Roman"/>
          <w:sz w:val="24"/>
          <w:szCs w:val="24"/>
          <w:lang w:val="es-ES" w:eastAsia="es-MX"/>
        </w:rPr>
      </w:pPr>
      <w:r w:rsidRPr="00821540">
        <w:rPr>
          <w:rFonts w:ascii="Times New Roman" w:eastAsia="Times New Roman" w:hAnsi="Times New Roman" w:cs="Times New Roman"/>
          <w:sz w:val="24"/>
          <w:szCs w:val="24"/>
          <w:lang w:val="es-ES" w:eastAsia="es-MX"/>
        </w:rPr>
        <w:br/>
      </w:r>
    </w:p>
    <w:p w:rsidR="004D63E6" w:rsidRPr="00821540" w:rsidRDefault="004D63E6" w:rsidP="004D63E6">
      <w:pPr>
        <w:spacing w:after="240" w:line="240" w:lineRule="auto"/>
        <w:rPr>
          <w:rFonts w:ascii="Times New Roman" w:eastAsia="Times New Roman" w:hAnsi="Times New Roman" w:cs="Times New Roman"/>
          <w:sz w:val="24"/>
          <w:szCs w:val="24"/>
          <w:lang w:val="es-ES" w:eastAsia="es-MX"/>
        </w:rPr>
      </w:pPr>
      <w:r w:rsidRPr="00821540">
        <w:rPr>
          <w:rFonts w:ascii="Times New Roman" w:eastAsia="Times New Roman" w:hAnsi="Times New Roman" w:cs="Times New Roman"/>
          <w:sz w:val="24"/>
          <w:szCs w:val="24"/>
          <w:lang w:val="es-ES" w:eastAsia="es-MX"/>
        </w:rPr>
        <w:br/>
      </w: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C61FBB" w:rsidRDefault="00C61FBB" w:rsidP="004D63E6">
      <w:pPr>
        <w:spacing w:after="0" w:line="240" w:lineRule="auto"/>
        <w:rPr>
          <w:rFonts w:ascii="Arial" w:eastAsia="Times New Roman" w:hAnsi="Arial" w:cs="Arial"/>
          <w:b/>
          <w:bCs/>
          <w:color w:val="000000"/>
          <w:lang w:val="es-ES" w:eastAsia="es-MX"/>
        </w:rPr>
      </w:pPr>
    </w:p>
    <w:p w:rsidR="004D63E6" w:rsidRPr="00821540" w:rsidRDefault="00821540"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lastRenderedPageBreak/>
        <w:t>I</w:t>
      </w:r>
      <w:r w:rsidR="004D63E6" w:rsidRPr="00821540">
        <w:rPr>
          <w:rFonts w:ascii="Arial" w:eastAsia="Times New Roman" w:hAnsi="Arial" w:cs="Arial"/>
          <w:b/>
          <w:bCs/>
          <w:color w:val="000000"/>
          <w:lang w:val="es-ES" w:eastAsia="es-MX"/>
        </w:rPr>
        <w:t>deas</w:t>
      </w:r>
      <w:r w:rsidRPr="00821540">
        <w:rPr>
          <w:rFonts w:ascii="Arial" w:eastAsia="Times New Roman" w:hAnsi="Arial" w:cs="Arial"/>
          <w:b/>
          <w:bCs/>
          <w:color w:val="000000"/>
          <w:lang w:val="es-ES" w:eastAsia="es-MX"/>
        </w:rPr>
        <w:t xml:space="preserve"> generales para preguntar</w:t>
      </w:r>
      <w:r w:rsidR="004D63E6" w:rsidRPr="00821540">
        <w:rPr>
          <w:rFonts w:ascii="Arial" w:eastAsia="Times New Roman" w:hAnsi="Arial" w:cs="Arial"/>
          <w:b/>
          <w:bCs/>
          <w:color w:val="000000"/>
          <w:lang w:val="es-ES" w:eastAsia="es-MX"/>
        </w:rPr>
        <w:t xml:space="preserve">: </w:t>
      </w:r>
      <w:r w:rsidR="004D63E6" w:rsidRPr="00821540">
        <w:rPr>
          <w:rFonts w:ascii="Arial" w:eastAsia="Times New Roman" w:hAnsi="Arial" w:cs="Arial"/>
          <w:b/>
          <w:bCs/>
          <w:color w:val="000000"/>
          <w:lang w:val="es-ES" w:eastAsia="es-MX"/>
        </w:rPr>
        <w:br/>
      </w:r>
      <w:r w:rsidR="004D63E6" w:rsidRPr="00821540">
        <w:rPr>
          <w:rFonts w:ascii="Arial" w:eastAsia="Times New Roman" w:hAnsi="Arial" w:cs="Arial"/>
          <w:color w:val="000000"/>
          <w:lang w:val="es-ES" w:eastAsia="es-MX"/>
        </w:rPr>
        <w:t xml:space="preserve">• </w:t>
      </w:r>
      <w:r w:rsidR="004D63E6" w:rsidRPr="00821540">
        <w:rPr>
          <w:rFonts w:ascii="Arial" w:eastAsia="Times New Roman" w:hAnsi="Arial" w:cs="Arial"/>
          <w:b/>
          <w:color w:val="000000"/>
          <w:lang w:val="es-ES" w:eastAsia="es-MX"/>
        </w:rPr>
        <w:t xml:space="preserve">Encuentra todas las formas </w:t>
      </w:r>
      <w:r w:rsidR="003D0239" w:rsidRPr="00821540">
        <w:rPr>
          <w:rFonts w:ascii="Arial" w:eastAsia="Times New Roman" w:hAnsi="Arial" w:cs="Arial"/>
          <w:b/>
          <w:color w:val="000000"/>
          <w:lang w:val="es-ES" w:eastAsia="es-MX"/>
        </w:rPr>
        <w:t>de</w:t>
      </w:r>
      <w:r w:rsidR="003D0239" w:rsidRPr="00821540">
        <w:rPr>
          <w:rFonts w:ascii="Arial" w:eastAsia="Times New Roman" w:hAnsi="Arial" w:cs="Arial"/>
          <w:color w:val="000000"/>
          <w:lang w:val="es-ES" w:eastAsia="es-MX"/>
        </w:rPr>
        <w:t>…</w:t>
      </w:r>
      <w:r w:rsidR="004D63E6" w:rsidRPr="00821540">
        <w:rPr>
          <w:rFonts w:ascii="Arial" w:eastAsia="Times New Roman" w:hAnsi="Arial" w:cs="Arial"/>
          <w:color w:val="000000"/>
          <w:lang w:val="es-ES" w:eastAsia="es-MX"/>
        </w:rPr>
        <w:t xml:space="preserve"> construir un circuito completo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 xml:space="preserve">¿Cuál es la más </w:t>
      </w:r>
      <w:r w:rsidR="003D0239" w:rsidRPr="00821540">
        <w:rPr>
          <w:rFonts w:ascii="Arial" w:eastAsia="Times New Roman" w:hAnsi="Arial" w:cs="Arial"/>
          <w:b/>
          <w:color w:val="000000"/>
          <w:lang w:val="es-ES" w:eastAsia="es-MX"/>
        </w:rPr>
        <w:t>grande</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molécula que puedes hacer?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w:t>
      </w:r>
      <w:r w:rsidR="003D0239" w:rsidRPr="00821540">
        <w:rPr>
          <w:rFonts w:ascii="Arial" w:eastAsia="Times New Roman" w:hAnsi="Arial" w:cs="Arial"/>
          <w:b/>
          <w:color w:val="000000"/>
          <w:lang w:val="es-ES" w:eastAsia="es-MX"/>
        </w:rPr>
        <w:t>Cuántas</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cajas puedes llenar en 5 minutos?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 xml:space="preserve">Enlista los principales </w:t>
      </w:r>
      <w:r w:rsidR="003D0239" w:rsidRPr="00821540">
        <w:rPr>
          <w:rFonts w:ascii="Arial" w:eastAsia="Times New Roman" w:hAnsi="Arial" w:cs="Arial"/>
          <w:b/>
          <w:color w:val="000000"/>
          <w:lang w:val="es-ES" w:eastAsia="es-MX"/>
        </w:rPr>
        <w:t>componentes</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que forman un circuito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 xml:space="preserve">Menciona dos formas </w:t>
      </w:r>
      <w:r w:rsidR="003D0239" w:rsidRPr="00821540">
        <w:rPr>
          <w:rFonts w:ascii="Arial" w:eastAsia="Times New Roman" w:hAnsi="Arial" w:cs="Arial"/>
          <w:b/>
          <w:color w:val="000000"/>
          <w:lang w:val="es-ES" w:eastAsia="es-MX"/>
        </w:rPr>
        <w:t>para</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hacer que un perro dormido se mueva.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 xml:space="preserve">¿Cómo puedes </w:t>
      </w:r>
      <w:r w:rsidR="00C61FBB" w:rsidRPr="00821540">
        <w:rPr>
          <w:rFonts w:ascii="Arial" w:eastAsia="Times New Roman" w:hAnsi="Arial" w:cs="Arial"/>
          <w:b/>
          <w:color w:val="000000"/>
          <w:lang w:val="es-ES" w:eastAsia="es-MX"/>
        </w:rPr>
        <w:t>hacer más</w:t>
      </w:r>
      <w:r w:rsidRPr="00821540">
        <w:rPr>
          <w:rFonts w:ascii="Arial" w:eastAsia="Times New Roman" w:hAnsi="Arial" w:cs="Arial"/>
          <w:b/>
          <w:color w:val="000000"/>
          <w:lang w:val="es-ES" w:eastAsia="es-MX"/>
        </w:rPr>
        <w:t xml:space="preserve"> </w:t>
      </w:r>
      <w:r w:rsidR="003D0239" w:rsidRPr="00821540">
        <w:rPr>
          <w:rFonts w:ascii="Arial" w:eastAsia="Times New Roman" w:hAnsi="Arial" w:cs="Arial"/>
          <w:b/>
          <w:color w:val="000000"/>
          <w:lang w:val="es-ES" w:eastAsia="es-MX"/>
        </w:rPr>
        <w:t>grande</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la fuerza de gravedad?</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r w:rsidRPr="00821540">
        <w:rPr>
          <w:rFonts w:ascii="Arial" w:eastAsia="Times New Roman" w:hAnsi="Arial" w:cs="Arial"/>
          <w:b/>
          <w:color w:val="000000"/>
          <w:lang w:val="es-ES" w:eastAsia="es-MX"/>
        </w:rPr>
        <w:t xml:space="preserve">Crea un proceso </w:t>
      </w:r>
      <w:r w:rsidR="003D0239" w:rsidRPr="00821540">
        <w:rPr>
          <w:rFonts w:ascii="Arial" w:eastAsia="Times New Roman" w:hAnsi="Arial" w:cs="Arial"/>
          <w:b/>
          <w:color w:val="000000"/>
          <w:lang w:val="es-ES" w:eastAsia="es-MX"/>
        </w:rPr>
        <w:t>para</w:t>
      </w:r>
      <w:r w:rsidR="003D0239"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comparar la densidad de dos objetos con diferente masa</w:t>
      </w:r>
    </w:p>
    <w:p w:rsidR="004D63E6" w:rsidRPr="00821540" w:rsidRDefault="003D0239" w:rsidP="00821540">
      <w:pPr>
        <w:pStyle w:val="Heading1"/>
        <w:rPr>
          <w:lang w:val="es-ES"/>
        </w:rPr>
      </w:pPr>
      <w:bookmarkStart w:id="0" w:name="_Toc614242"/>
      <w:r w:rsidRPr="00821540">
        <w:rPr>
          <w:sz w:val="28"/>
          <w:lang w:val="es-ES"/>
        </w:rPr>
        <w:t>Soluciones Ácido-Base</w:t>
      </w:r>
      <w:bookmarkEnd w:id="0"/>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Enlista tres propiedades de los ácidos.</w:t>
      </w:r>
    </w:p>
    <w:p w:rsidR="004D63E6" w:rsidRPr="00821540"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Enlista tres propiedades de las bases.</w:t>
      </w:r>
    </w:p>
    <w:p w:rsidR="004D63E6" w:rsidRPr="00821540"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Has una solución ácida débil con un pH de 3.5.</w:t>
      </w:r>
    </w:p>
    <w:p w:rsidR="004D63E6" w:rsidRPr="00821540"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Has una solución básica débil con un pH de 8.5.</w:t>
      </w:r>
    </w:p>
    <w:p w:rsidR="004D63E6" w:rsidRPr="00821540"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Has una solución ácida fuerte con un pH de 1.5.</w:t>
      </w:r>
    </w:p>
    <w:p w:rsidR="004D63E6" w:rsidRDefault="004D63E6" w:rsidP="004D63E6">
      <w:pPr>
        <w:numPr>
          <w:ilvl w:val="0"/>
          <w:numId w:val="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Has una solución básica fuerte con un pH de 13.5.</w:t>
      </w:r>
    </w:p>
    <w:p w:rsidR="00C61FBB" w:rsidRPr="00C61FBB" w:rsidRDefault="00C61FBB" w:rsidP="00C61FBB">
      <w:pPr>
        <w:spacing w:after="0" w:line="240" w:lineRule="auto"/>
        <w:ind w:left="720"/>
        <w:textAlignment w:val="baseline"/>
        <w:rPr>
          <w:rFonts w:ascii="Arial" w:eastAsia="Times New Roman" w:hAnsi="Arial" w:cs="Arial"/>
          <w:color w:val="000000"/>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¿Qué iones se forman cuando un ácido se disuelve en agua? ¿Por qué?</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¿Qué iones se forman cuando un</w:t>
      </w:r>
      <w:r w:rsidR="00C61FBB">
        <w:rPr>
          <w:rFonts w:ascii="Arial" w:eastAsia="Times New Roman" w:hAnsi="Arial" w:cs="Arial"/>
          <w:color w:val="000000"/>
          <w:lang w:val="es-ES" w:eastAsia="es-MX"/>
        </w:rPr>
        <w:t>a</w:t>
      </w:r>
      <w:r w:rsidRPr="00821540">
        <w:rPr>
          <w:rFonts w:ascii="Arial" w:eastAsia="Times New Roman" w:hAnsi="Arial" w:cs="Arial"/>
          <w:color w:val="000000"/>
          <w:lang w:val="es-ES" w:eastAsia="es-MX"/>
        </w:rPr>
        <w:t xml:space="preserve"> base se disuelve en agua? ¿Por qué?</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¿Cuál es la diferencia entre un ácido fuerte y un ácido débil?</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¿Cuál es la diferencia entre una base fuerte y una base débil?</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Encuentra tres formas de hacer una solución con un pH de 3.0.</w:t>
      </w:r>
    </w:p>
    <w:p w:rsidR="004D63E6" w:rsidRPr="00821540" w:rsidRDefault="004D63E6" w:rsidP="004D63E6">
      <w:pPr>
        <w:numPr>
          <w:ilvl w:val="0"/>
          <w:numId w:val="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Encuentra tres formas de hacer una solución con un pH de 11.0.</w:t>
      </w:r>
    </w:p>
    <w:p w:rsidR="004D63E6" w:rsidRPr="00821540" w:rsidRDefault="003D0239" w:rsidP="00821540">
      <w:pPr>
        <w:pStyle w:val="Heading1"/>
        <w:rPr>
          <w:sz w:val="28"/>
          <w:szCs w:val="28"/>
          <w:lang w:val="es-ES"/>
        </w:rPr>
      </w:pPr>
      <w:bookmarkStart w:id="1" w:name="_Toc614243"/>
      <w:r w:rsidRPr="00821540">
        <w:rPr>
          <w:sz w:val="28"/>
          <w:szCs w:val="28"/>
          <w:lang w:val="es-ES"/>
        </w:rPr>
        <w:t>Constructor de áreas</w:t>
      </w:r>
      <w:bookmarkEnd w:id="1"/>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numPr>
          <w:ilvl w:val="0"/>
          <w:numId w:val="3"/>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Construye una figura con área de 6.</w:t>
      </w:r>
    </w:p>
    <w:p w:rsidR="004D63E6" w:rsidRPr="00821540" w:rsidRDefault="004D63E6" w:rsidP="00821540">
      <w:pPr>
        <w:numPr>
          <w:ilvl w:val="0"/>
          <w:numId w:val="3"/>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¿Cuántas figuras diferentes puedes construir que tengan área de 8?</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numPr>
          <w:ilvl w:val="0"/>
          <w:numId w:val="4"/>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Construye dos figuras con la misma </w:t>
      </w:r>
      <w:r w:rsidR="00C61FBB" w:rsidRPr="00821540">
        <w:rPr>
          <w:rFonts w:ascii="Arial" w:eastAsia="Times New Roman" w:hAnsi="Arial" w:cs="Arial"/>
          <w:color w:val="000000"/>
          <w:lang w:val="es-ES" w:eastAsia="es-MX"/>
        </w:rPr>
        <w:t>área,</w:t>
      </w:r>
      <w:r w:rsidRPr="00821540">
        <w:rPr>
          <w:rFonts w:ascii="Arial" w:eastAsia="Times New Roman" w:hAnsi="Arial" w:cs="Arial"/>
          <w:color w:val="000000"/>
          <w:lang w:val="es-ES" w:eastAsia="es-MX"/>
        </w:rPr>
        <w:t xml:space="preserve"> pero diferente perímetro.</w:t>
      </w:r>
    </w:p>
    <w:p w:rsidR="004D63E6" w:rsidRPr="00821540" w:rsidRDefault="004D63E6" w:rsidP="004D63E6">
      <w:pPr>
        <w:numPr>
          <w:ilvl w:val="0"/>
          <w:numId w:val="4"/>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Encuentra una manera para calcular el área de cualquier figura. </w:t>
      </w:r>
    </w:p>
    <w:p w:rsidR="004D63E6" w:rsidRPr="00821540" w:rsidRDefault="004D63E6" w:rsidP="004D63E6">
      <w:pPr>
        <w:numPr>
          <w:ilvl w:val="0"/>
          <w:numId w:val="4"/>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Encuentra una manera para calcular el perímetro de cualquier figura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5"/>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Construye una figura con área de 12. ¿Cómo puedes hacer el perímetro más grande? ¿Cómo puedes hacer el perímetro más pequeño? </w:t>
      </w:r>
    </w:p>
    <w:p w:rsidR="004D63E6" w:rsidRPr="00821540" w:rsidRDefault="004D63E6" w:rsidP="004D63E6">
      <w:pPr>
        <w:numPr>
          <w:ilvl w:val="0"/>
          <w:numId w:val="5"/>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Construye una figura regular que tenga 30 de perímetro y 6 de ancho. ¿Cuál es el área de tu figura?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3D0239" w:rsidP="00821540">
      <w:pPr>
        <w:pStyle w:val="Heading1"/>
        <w:rPr>
          <w:sz w:val="28"/>
          <w:szCs w:val="28"/>
          <w:lang w:val="es-ES"/>
        </w:rPr>
      </w:pPr>
      <w:bookmarkStart w:id="2" w:name="_Toc614244"/>
      <w:r w:rsidRPr="00821540">
        <w:rPr>
          <w:sz w:val="28"/>
          <w:szCs w:val="28"/>
          <w:lang w:val="es-ES"/>
        </w:rPr>
        <w:lastRenderedPageBreak/>
        <w:t>Aritmética</w:t>
      </w:r>
      <w:bookmarkEnd w:id="2"/>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numPr>
          <w:ilvl w:val="0"/>
          <w:numId w:val="6"/>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Completa el tablero aritmético. ¿Qué patrones notas en el tablero?</w:t>
      </w:r>
    </w:p>
    <w:p w:rsidR="004D63E6" w:rsidRPr="00821540" w:rsidRDefault="004D63E6" w:rsidP="004D63E6">
      <w:pPr>
        <w:numPr>
          <w:ilvl w:val="0"/>
          <w:numId w:val="6"/>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Completa el tablero aritmético con el tiempo encendido. ¡Trata de hacerlo más rápido jugando una vez más!</w:t>
      </w:r>
    </w:p>
    <w:p w:rsidR="004D63E6" w:rsidRPr="00821540" w:rsidRDefault="004D63E6" w:rsidP="004D63E6">
      <w:pPr>
        <w:numPr>
          <w:ilvl w:val="0"/>
          <w:numId w:val="6"/>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Intenta la pantalla de división. ¿Por qué no se usa el símbolo de división? Reescribe el desafío usando el símbolo de división.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7"/>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¿Cuántos factores diferentes puedes encontrar para el número 12?</w:t>
      </w:r>
    </w:p>
    <w:p w:rsidR="004D63E6" w:rsidRPr="00821540" w:rsidRDefault="004D63E6" w:rsidP="004D63E6">
      <w:pPr>
        <w:numPr>
          <w:ilvl w:val="0"/>
          <w:numId w:val="7"/>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¿Cuántos factores diferentes puedes encontrar para el número 24?</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3D0239" w:rsidP="00821540">
      <w:pPr>
        <w:pStyle w:val="Heading1"/>
        <w:rPr>
          <w:sz w:val="28"/>
          <w:szCs w:val="28"/>
          <w:lang w:val="es-ES"/>
        </w:rPr>
      </w:pPr>
      <w:bookmarkStart w:id="3" w:name="_Toc614245"/>
      <w:r w:rsidRPr="00821540">
        <w:rPr>
          <w:sz w:val="28"/>
          <w:szCs w:val="28"/>
          <w:lang w:val="es-ES"/>
        </w:rPr>
        <w:t>Interacciones Atómicas</w:t>
      </w:r>
      <w:bookmarkEnd w:id="3"/>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8"/>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Encuentra la forma de hacer que el átomo móvil vuele fuera de la pantalla. Explica porque los átomos hacen eso.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4D63E6">
      <w:pPr>
        <w:numPr>
          <w:ilvl w:val="0"/>
          <w:numId w:val="9"/>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¿Qué representa sigma y </w:t>
      </w:r>
      <w:r w:rsidR="003D0239" w:rsidRPr="00821540">
        <w:rPr>
          <w:rFonts w:ascii="Arial" w:eastAsia="Times New Roman" w:hAnsi="Arial" w:cs="Arial"/>
          <w:color w:val="000000"/>
          <w:lang w:val="es-ES" w:eastAsia="es-MX"/>
        </w:rPr>
        <w:t>épsilon</w:t>
      </w:r>
      <w:r w:rsidRPr="00821540">
        <w:rPr>
          <w:rFonts w:ascii="Arial" w:eastAsia="Times New Roman" w:hAnsi="Arial" w:cs="Arial"/>
          <w:color w:val="000000"/>
          <w:lang w:val="es-ES" w:eastAsia="es-MX"/>
        </w:rPr>
        <w:t xml:space="preserve"> para el par de átomos de neón?</w:t>
      </w:r>
    </w:p>
    <w:p w:rsidR="004D63E6" w:rsidRPr="00821540" w:rsidRDefault="004D63E6" w:rsidP="004D63E6">
      <w:pPr>
        <w:numPr>
          <w:ilvl w:val="0"/>
          <w:numId w:val="9"/>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¿Qué representa sigma y </w:t>
      </w:r>
      <w:r w:rsidR="003D0239" w:rsidRPr="00821540">
        <w:rPr>
          <w:rFonts w:ascii="Arial" w:eastAsia="Times New Roman" w:hAnsi="Arial" w:cs="Arial"/>
          <w:color w:val="000000"/>
          <w:lang w:val="es-ES" w:eastAsia="es-MX"/>
        </w:rPr>
        <w:t>épsilon</w:t>
      </w:r>
      <w:r w:rsidRPr="00821540">
        <w:rPr>
          <w:rFonts w:ascii="Arial" w:eastAsia="Times New Roman" w:hAnsi="Arial" w:cs="Arial"/>
          <w:color w:val="000000"/>
          <w:lang w:val="es-ES" w:eastAsia="es-MX"/>
        </w:rPr>
        <w:t xml:space="preserve"> para el par de átomos de oxígeno?</w:t>
      </w:r>
    </w:p>
    <w:p w:rsidR="004D63E6" w:rsidRPr="00821540" w:rsidRDefault="003D0239" w:rsidP="00821540">
      <w:pPr>
        <w:pStyle w:val="Heading1"/>
        <w:rPr>
          <w:sz w:val="28"/>
          <w:szCs w:val="28"/>
          <w:lang w:val="es-ES"/>
        </w:rPr>
      </w:pPr>
      <w:bookmarkStart w:id="4" w:name="_Toc614246"/>
      <w:r w:rsidRPr="00821540">
        <w:rPr>
          <w:sz w:val="28"/>
          <w:szCs w:val="28"/>
          <w:lang w:val="es-ES"/>
        </w:rPr>
        <w:t>Ley de equilibrio</w:t>
      </w:r>
      <w:bookmarkEnd w:id="4"/>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numPr>
          <w:ilvl w:val="0"/>
          <w:numId w:val="10"/>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Pantalla de “Introducción”: Encuentra una forma de balancear un bote de basura en </w:t>
      </w:r>
      <w:r w:rsidR="003D0239" w:rsidRPr="00821540">
        <w:rPr>
          <w:rFonts w:ascii="Arial" w:eastAsia="Times New Roman" w:hAnsi="Arial" w:cs="Arial"/>
          <w:color w:val="000000"/>
          <w:lang w:val="es-ES" w:eastAsia="es-MX"/>
        </w:rPr>
        <w:t>un</w:t>
      </w:r>
      <w:r w:rsidRPr="00821540">
        <w:rPr>
          <w:rFonts w:ascii="Arial" w:eastAsia="Times New Roman" w:hAnsi="Arial" w:cs="Arial"/>
          <w:color w:val="000000"/>
          <w:lang w:val="es-ES" w:eastAsia="es-MX"/>
        </w:rPr>
        <w:t xml:space="preserve"> lado de la tabla </w:t>
      </w:r>
      <w:r w:rsidR="00C61FBB" w:rsidRPr="00821540">
        <w:rPr>
          <w:rFonts w:ascii="Arial" w:eastAsia="Times New Roman" w:hAnsi="Arial" w:cs="Arial"/>
          <w:color w:val="000000"/>
          <w:lang w:val="es-ES" w:eastAsia="es-MX"/>
        </w:rPr>
        <w:t>y un</w:t>
      </w:r>
      <w:r w:rsidRPr="00821540">
        <w:rPr>
          <w:rFonts w:ascii="Arial" w:eastAsia="Times New Roman" w:hAnsi="Arial" w:cs="Arial"/>
          <w:color w:val="000000"/>
          <w:lang w:val="es-ES" w:eastAsia="es-MX"/>
        </w:rPr>
        <w:t xml:space="preserve"> extinguidor del otro lado. </w:t>
      </w:r>
    </w:p>
    <w:p w:rsidR="004D63E6" w:rsidRPr="00821540" w:rsidRDefault="004D63E6" w:rsidP="004D63E6">
      <w:pPr>
        <w:numPr>
          <w:ilvl w:val="0"/>
          <w:numId w:val="10"/>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Pantalla de “Laboratorio de equilibrio”: Coloca una persona o un objeto en cada lado de la balanza. Predice que va a pasar. ¡Checa tu predicción!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numPr>
          <w:ilvl w:val="0"/>
          <w:numId w:val="1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Pantalla de “Laboratorio de equilibrio”: Encuentra la forma de que un profesor y un estudiante se equilibren uno con otro</w:t>
      </w:r>
    </w:p>
    <w:p w:rsidR="004D63E6" w:rsidRPr="00821540" w:rsidRDefault="004D63E6" w:rsidP="004D63E6">
      <w:pPr>
        <w:numPr>
          <w:ilvl w:val="0"/>
          <w:numId w:val="11"/>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Juega el nivel uno de la sección “Modo Juego”. ¿Puedes conseguir una puntuación perfecta?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1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Selecciona “Marcas” en la pantalla de “Introducción”. Coloca el bote de basura en la marca 6. ¿En qué marca debe ser colocado el extinguidor para equilibrar la balanza? Haz una predicción y </w:t>
      </w:r>
      <w:r w:rsidR="007610E5" w:rsidRPr="00821540">
        <w:rPr>
          <w:rFonts w:ascii="Arial" w:eastAsia="Times New Roman" w:hAnsi="Arial" w:cs="Arial"/>
          <w:color w:val="000000"/>
          <w:lang w:val="es-ES" w:eastAsia="es-MX"/>
        </w:rPr>
        <w:t>después</w:t>
      </w:r>
      <w:r w:rsidRPr="00821540">
        <w:rPr>
          <w:rFonts w:ascii="Arial" w:eastAsia="Times New Roman" w:hAnsi="Arial" w:cs="Arial"/>
          <w:color w:val="000000"/>
          <w:lang w:val="es-ES" w:eastAsia="es-MX"/>
        </w:rPr>
        <w:t xml:space="preserve"> </w:t>
      </w:r>
      <w:r w:rsidR="007610E5" w:rsidRPr="00821540">
        <w:rPr>
          <w:rFonts w:ascii="Arial" w:eastAsia="Times New Roman" w:hAnsi="Arial" w:cs="Arial"/>
          <w:color w:val="000000"/>
          <w:lang w:val="es-ES" w:eastAsia="es-MX"/>
        </w:rPr>
        <w:t>inténtalo</w:t>
      </w:r>
      <w:r w:rsidRPr="00821540">
        <w:rPr>
          <w:rFonts w:ascii="Arial" w:eastAsia="Times New Roman" w:hAnsi="Arial" w:cs="Arial"/>
          <w:color w:val="000000"/>
          <w:lang w:val="es-ES" w:eastAsia="es-MX"/>
        </w:rPr>
        <w:t xml:space="preserve">. </w:t>
      </w:r>
    </w:p>
    <w:p w:rsidR="004D63E6" w:rsidRPr="00821540" w:rsidRDefault="004D63E6" w:rsidP="004D63E6">
      <w:pPr>
        <w:numPr>
          <w:ilvl w:val="0"/>
          <w:numId w:val="12"/>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lastRenderedPageBreak/>
        <w:t>Juega los niveles 2 y 3 del “Modo Juego”. ¿Puedes conseguir una puntuación perfecta?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821540" w:rsidP="004D63E6">
      <w:pPr>
        <w:numPr>
          <w:ilvl w:val="0"/>
          <w:numId w:val="13"/>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 la p</w:t>
      </w:r>
      <w:r w:rsidR="004D63E6" w:rsidRPr="00821540">
        <w:rPr>
          <w:rFonts w:ascii="Arial" w:eastAsia="Times New Roman" w:hAnsi="Arial" w:cs="Arial"/>
          <w:color w:val="000000"/>
          <w:lang w:val="es-ES" w:eastAsia="es-MX"/>
        </w:rPr>
        <w:t xml:space="preserve">antalla </w:t>
      </w:r>
      <w:r w:rsidRPr="00821540">
        <w:rPr>
          <w:rFonts w:ascii="Arial" w:eastAsia="Times New Roman" w:hAnsi="Arial" w:cs="Arial"/>
          <w:color w:val="000000"/>
          <w:lang w:val="es-ES" w:eastAsia="es-MX"/>
        </w:rPr>
        <w:t xml:space="preserve">de </w:t>
      </w:r>
      <w:r w:rsidR="004D63E6" w:rsidRPr="00821540">
        <w:rPr>
          <w:rFonts w:ascii="Arial" w:eastAsia="Times New Roman" w:hAnsi="Arial" w:cs="Arial"/>
          <w:color w:val="000000"/>
          <w:lang w:val="es-ES" w:eastAsia="es-MX"/>
        </w:rPr>
        <w:t xml:space="preserve">“Laboratorio de equilibrio”: encuentra la masa de cada uno de los objetos misteriosos. </w:t>
      </w:r>
    </w:p>
    <w:p w:rsidR="004D63E6" w:rsidRPr="00821540" w:rsidRDefault="004D63E6" w:rsidP="004D63E6">
      <w:pPr>
        <w:numPr>
          <w:ilvl w:val="0"/>
          <w:numId w:val="13"/>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Escribe una ecuación que puedas usar para predecir cómo diferentes masas se pueden balancear. </w:t>
      </w:r>
    </w:p>
    <w:p w:rsidR="004D63E6" w:rsidRPr="00821540" w:rsidRDefault="004D63E6" w:rsidP="004D63E6">
      <w:pPr>
        <w:numPr>
          <w:ilvl w:val="0"/>
          <w:numId w:val="13"/>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Juega los niveles 3 y 4 del “Modo Juego”. ¿Puedes conseguir una puntuación perfecta?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821540">
      <w:pPr>
        <w:pStyle w:val="Heading1"/>
        <w:rPr>
          <w:sz w:val="28"/>
          <w:szCs w:val="28"/>
          <w:lang w:val="es-ES"/>
        </w:rPr>
      </w:pPr>
      <w:bookmarkStart w:id="5" w:name="_Toc614247"/>
      <w:r w:rsidRPr="00821540">
        <w:rPr>
          <w:sz w:val="28"/>
          <w:szCs w:val="28"/>
          <w:lang w:val="es-ES"/>
        </w:rPr>
        <w:t>Balance</w:t>
      </w:r>
      <w:r w:rsidR="007610E5" w:rsidRPr="00821540">
        <w:rPr>
          <w:sz w:val="28"/>
          <w:szCs w:val="28"/>
          <w:lang w:val="es-ES"/>
        </w:rPr>
        <w:t>o de Ecuaciones Químicas</w:t>
      </w:r>
      <w:bookmarkEnd w:id="5"/>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821540" w:rsidP="004D63E6">
      <w:pPr>
        <w:numPr>
          <w:ilvl w:val="0"/>
          <w:numId w:val="14"/>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En la p</w:t>
      </w:r>
      <w:r w:rsidR="004D63E6" w:rsidRPr="00821540">
        <w:rPr>
          <w:rFonts w:ascii="Arial" w:eastAsia="Times New Roman" w:hAnsi="Arial" w:cs="Arial"/>
          <w:color w:val="000000"/>
          <w:lang w:val="es-ES" w:eastAsia="es-MX"/>
        </w:rPr>
        <w:t>antalla “Introducción”: ¿Qué necesitas hacer para que una carita sonriente aparezca en la pantalla?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numPr>
          <w:ilvl w:val="0"/>
          <w:numId w:val="15"/>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Balancea las ecuaciones químicas en la pantalla de “Introducción”</w:t>
      </w:r>
    </w:p>
    <w:p w:rsidR="004D63E6" w:rsidRPr="00821540" w:rsidRDefault="004D63E6" w:rsidP="007610E5">
      <w:pPr>
        <w:pStyle w:val="ListParagraph"/>
        <w:numPr>
          <w:ilvl w:val="0"/>
          <w:numId w:val="1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Explica qué significa que una ecuación química este balanceada</w:t>
      </w:r>
    </w:p>
    <w:p w:rsidR="004D63E6" w:rsidRPr="00821540" w:rsidRDefault="004D63E6" w:rsidP="007610E5">
      <w:pPr>
        <w:pStyle w:val="ListParagraph"/>
        <w:numPr>
          <w:ilvl w:val="0"/>
          <w:numId w:val="1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1 y 2 de la pantalla “Modo Juego” ¿Cuál fue la mejor puntuación que conseguiste?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76B19">
      <w:pPr>
        <w:numPr>
          <w:ilvl w:val="0"/>
          <w:numId w:val="16"/>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Balancea las ecuaciones químicas en la pantalla de “Introducción” sin usar alguna de las herramientas</w:t>
      </w:r>
    </w:p>
    <w:p w:rsidR="004D63E6" w:rsidRPr="00821540" w:rsidRDefault="004D63E6" w:rsidP="00976B19">
      <w:pPr>
        <w:pStyle w:val="ListParagraph"/>
        <w:numPr>
          <w:ilvl w:val="0"/>
          <w:numId w:val="1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¿Puedes conseguir una puntuación perfecta en el nivel 3 de los juegos?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7610E5" w:rsidP="00821540">
      <w:pPr>
        <w:pStyle w:val="Heading1"/>
        <w:rPr>
          <w:sz w:val="28"/>
          <w:szCs w:val="28"/>
          <w:lang w:val="es-ES"/>
        </w:rPr>
      </w:pPr>
      <w:bookmarkStart w:id="6" w:name="_Toc614248"/>
      <w:r w:rsidRPr="00821540">
        <w:rPr>
          <w:sz w:val="28"/>
          <w:szCs w:val="28"/>
          <w:lang w:val="es-ES"/>
        </w:rPr>
        <w:t>Globos y Electrostática</w:t>
      </w:r>
      <w:bookmarkEnd w:id="6"/>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2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la forma de hacer que el globo se pegue en el suéter. </w:t>
      </w:r>
    </w:p>
    <w:p w:rsidR="004D63E6" w:rsidRPr="00821540" w:rsidRDefault="004D63E6" w:rsidP="009E3A2D">
      <w:pPr>
        <w:pStyle w:val="ListParagraph"/>
        <w:numPr>
          <w:ilvl w:val="0"/>
          <w:numId w:val="2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la forma de hacer que el globo se pegue a la pared.</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2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Explica por qué el globo se pega en el suéter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7610E5">
      <w:pPr>
        <w:spacing w:after="0" w:line="240" w:lineRule="auto"/>
        <w:textAlignment w:val="baseline"/>
        <w:rPr>
          <w:rFonts w:ascii="Arial" w:eastAsia="Times New Roman" w:hAnsi="Arial" w:cs="Arial"/>
          <w:color w:val="000000"/>
          <w:lang w:val="es-ES" w:eastAsia="es-MX"/>
        </w:rPr>
      </w:pPr>
    </w:p>
    <w:p w:rsidR="004D63E6" w:rsidRPr="00821540" w:rsidRDefault="004D63E6" w:rsidP="009E3A2D">
      <w:pPr>
        <w:pStyle w:val="ListParagraph"/>
        <w:numPr>
          <w:ilvl w:val="0"/>
          <w:numId w:val="2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¿Qué le pasa a la carga del globo cuando se frota sobre el suéter?</w:t>
      </w:r>
    </w:p>
    <w:p w:rsidR="004D63E6" w:rsidRPr="00821540" w:rsidRDefault="004D63E6" w:rsidP="009E3A2D">
      <w:pPr>
        <w:pStyle w:val="ListParagraph"/>
        <w:numPr>
          <w:ilvl w:val="0"/>
          <w:numId w:val="2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7610E5" w:rsidRPr="00821540">
        <w:rPr>
          <w:rFonts w:ascii="Arial" w:eastAsia="Times New Roman" w:hAnsi="Arial" w:cs="Arial"/>
          <w:color w:val="000000"/>
          <w:lang w:val="es-ES" w:eastAsia="es-MX"/>
        </w:rPr>
        <w:t>Qué</w:t>
      </w:r>
      <w:r w:rsidRPr="00821540">
        <w:rPr>
          <w:rFonts w:ascii="Arial" w:eastAsia="Times New Roman" w:hAnsi="Arial" w:cs="Arial"/>
          <w:color w:val="000000"/>
          <w:lang w:val="es-ES" w:eastAsia="es-MX"/>
        </w:rPr>
        <w:t xml:space="preserve"> </w:t>
      </w:r>
      <w:proofErr w:type="gramStart"/>
      <w:r w:rsidRPr="00821540">
        <w:rPr>
          <w:rFonts w:ascii="Arial" w:eastAsia="Times New Roman" w:hAnsi="Arial" w:cs="Arial"/>
          <w:color w:val="000000"/>
          <w:lang w:val="es-ES" w:eastAsia="es-MX"/>
        </w:rPr>
        <w:t>carga  es</w:t>
      </w:r>
      <w:proofErr w:type="gramEnd"/>
      <w:r w:rsidRPr="00821540">
        <w:rPr>
          <w:rFonts w:ascii="Arial" w:eastAsia="Times New Roman" w:hAnsi="Arial" w:cs="Arial"/>
          <w:color w:val="000000"/>
          <w:lang w:val="es-ES" w:eastAsia="es-MX"/>
        </w:rPr>
        <w:t xml:space="preserve"> transferida del suéter al globo?</w:t>
      </w:r>
    </w:p>
    <w:p w:rsidR="004D63E6" w:rsidRPr="00821540" w:rsidRDefault="004D63E6" w:rsidP="009E3A2D">
      <w:pPr>
        <w:pStyle w:val="ListParagraph"/>
        <w:numPr>
          <w:ilvl w:val="0"/>
          <w:numId w:val="2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la forma de hacer que los globos se repelan.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2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Explica por qué el globo se pega a la pared.</w:t>
      </w:r>
    </w:p>
    <w:p w:rsidR="004D63E6" w:rsidRPr="00821540" w:rsidRDefault="004D63E6" w:rsidP="009E3A2D">
      <w:pPr>
        <w:pStyle w:val="ListParagraph"/>
        <w:numPr>
          <w:ilvl w:val="0"/>
          <w:numId w:val="2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¿Qué partículas subatómicas deben ser transferidas cuando el globo se frota en el suéter?</w:t>
      </w:r>
    </w:p>
    <w:p w:rsidR="004D63E6" w:rsidRPr="00821540" w:rsidRDefault="004D63E6" w:rsidP="009E3A2D">
      <w:pPr>
        <w:pStyle w:val="ListParagraph"/>
        <w:numPr>
          <w:ilvl w:val="0"/>
          <w:numId w:val="2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¿Puedes conseguir que </w:t>
      </w:r>
      <w:r w:rsidR="007610E5" w:rsidRPr="00821540">
        <w:rPr>
          <w:rFonts w:ascii="Arial" w:eastAsia="Times New Roman" w:hAnsi="Arial" w:cs="Arial"/>
          <w:color w:val="000000"/>
          <w:lang w:val="es-ES" w:eastAsia="es-MX"/>
        </w:rPr>
        <w:t>partículas</w:t>
      </w:r>
      <w:r w:rsidRPr="00821540">
        <w:rPr>
          <w:rFonts w:ascii="Arial" w:eastAsia="Times New Roman" w:hAnsi="Arial" w:cs="Arial"/>
          <w:color w:val="000000"/>
          <w:lang w:val="es-ES" w:eastAsia="es-MX"/>
        </w:rPr>
        <w:t xml:space="preserve"> se transfieran de la pared al globo? ¿Por qué?</w:t>
      </w:r>
    </w:p>
    <w:p w:rsidR="004D63E6" w:rsidRPr="00821540" w:rsidRDefault="007610E5" w:rsidP="00821540">
      <w:pPr>
        <w:pStyle w:val="Heading1"/>
        <w:rPr>
          <w:sz w:val="28"/>
          <w:szCs w:val="28"/>
          <w:lang w:val="es-ES"/>
        </w:rPr>
      </w:pPr>
      <w:bookmarkStart w:id="7" w:name="_Toc614249"/>
      <w:r w:rsidRPr="00821540">
        <w:rPr>
          <w:sz w:val="28"/>
          <w:szCs w:val="28"/>
          <w:lang w:val="es-ES"/>
        </w:rPr>
        <w:lastRenderedPageBreak/>
        <w:t xml:space="preserve">Ley de </w:t>
      </w:r>
      <w:proofErr w:type="spellStart"/>
      <w:r w:rsidRPr="00821540">
        <w:rPr>
          <w:sz w:val="28"/>
          <w:szCs w:val="28"/>
          <w:lang w:val="es-ES"/>
        </w:rPr>
        <w:t>Beer</w:t>
      </w:r>
      <w:bookmarkEnd w:id="7"/>
      <w:proofErr w:type="spellEnd"/>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C61FBB" w:rsidP="009E3A2D">
      <w:pPr>
        <w:pStyle w:val="ListParagraph"/>
        <w:numPr>
          <w:ilvl w:val="0"/>
          <w:numId w:val="2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si</w:t>
      </w:r>
      <w:r w:rsidR="004D63E6" w:rsidRPr="00821540">
        <w:rPr>
          <w:rFonts w:ascii="Arial" w:eastAsia="Times New Roman" w:hAnsi="Arial" w:cs="Arial"/>
          <w:color w:val="000000"/>
          <w:lang w:val="es-ES" w:eastAsia="es-MX"/>
        </w:rPr>
        <w:t xml:space="preserve"> una mezcla siempre se disolverá en un vaso de agua.</w:t>
      </w:r>
    </w:p>
    <w:p w:rsidR="004D63E6" w:rsidRPr="00821540" w:rsidRDefault="004D63E6" w:rsidP="009E3A2D">
      <w:pPr>
        <w:pStyle w:val="ListParagraph"/>
        <w:numPr>
          <w:ilvl w:val="0"/>
          <w:numId w:val="2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cómo conseguir una mezcla sólida después de disolverla en agua.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2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tres formas de cambiar la concentración de una solución.</w:t>
      </w:r>
    </w:p>
    <w:p w:rsidR="004D63E6" w:rsidRPr="00821540" w:rsidRDefault="007610E5" w:rsidP="009E3A2D">
      <w:pPr>
        <w:pStyle w:val="ListParagraph"/>
        <w:numPr>
          <w:ilvl w:val="0"/>
          <w:numId w:val="2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w:t>
      </w:r>
      <w:r w:rsidR="004D63E6" w:rsidRPr="00821540">
        <w:rPr>
          <w:rFonts w:ascii="Arial" w:eastAsia="Times New Roman" w:hAnsi="Arial" w:cs="Arial"/>
          <w:color w:val="000000"/>
          <w:lang w:val="es-ES" w:eastAsia="es-MX"/>
        </w:rPr>
        <w:t xml:space="preserve">eterminar qué color de la luz da el mayor porcentaje de </w:t>
      </w:r>
      <w:proofErr w:type="spellStart"/>
      <w:r w:rsidR="004D63E6" w:rsidRPr="00821540">
        <w:rPr>
          <w:rFonts w:ascii="Arial" w:eastAsia="Times New Roman" w:hAnsi="Arial" w:cs="Arial"/>
          <w:color w:val="000000"/>
          <w:lang w:val="es-ES" w:eastAsia="es-MX"/>
        </w:rPr>
        <w:t>transmitancia</w:t>
      </w:r>
      <w:proofErr w:type="spellEnd"/>
      <w:r w:rsidR="004D63E6" w:rsidRPr="00821540">
        <w:rPr>
          <w:rFonts w:ascii="Arial" w:eastAsia="Times New Roman" w:hAnsi="Arial" w:cs="Arial"/>
          <w:color w:val="000000"/>
          <w:lang w:val="es-ES" w:eastAsia="es-MX"/>
        </w:rPr>
        <w:t xml:space="preserve"> para la solución de cloruro de níquel (II)</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2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7610E5" w:rsidRPr="00821540">
        <w:rPr>
          <w:rFonts w:ascii="Arial" w:eastAsia="Times New Roman" w:hAnsi="Arial" w:cs="Arial"/>
          <w:color w:val="000000"/>
          <w:lang w:val="es-ES" w:eastAsia="es-MX"/>
        </w:rPr>
        <w:t>Cuál</w:t>
      </w:r>
      <w:r w:rsidRPr="00821540">
        <w:rPr>
          <w:rFonts w:ascii="Arial" w:eastAsia="Times New Roman" w:hAnsi="Arial" w:cs="Arial"/>
          <w:color w:val="000000"/>
          <w:lang w:val="es-ES" w:eastAsia="es-MX"/>
        </w:rPr>
        <w:t xml:space="preserve"> es la diferencia entre % de </w:t>
      </w:r>
      <w:proofErr w:type="spellStart"/>
      <w:r w:rsidRPr="00821540">
        <w:rPr>
          <w:rFonts w:ascii="Arial" w:eastAsia="Times New Roman" w:hAnsi="Arial" w:cs="Arial"/>
          <w:color w:val="000000"/>
          <w:lang w:val="es-ES" w:eastAsia="es-MX"/>
        </w:rPr>
        <w:t>transmitancia</w:t>
      </w:r>
      <w:proofErr w:type="spellEnd"/>
      <w:r w:rsidRPr="00821540">
        <w:rPr>
          <w:rFonts w:ascii="Arial" w:eastAsia="Times New Roman" w:hAnsi="Arial" w:cs="Arial"/>
          <w:color w:val="000000"/>
          <w:lang w:val="es-ES" w:eastAsia="es-MX"/>
        </w:rPr>
        <w:t xml:space="preserve"> y absorbancia? </w:t>
      </w:r>
    </w:p>
    <w:p w:rsidR="004D63E6" w:rsidRPr="00821540" w:rsidRDefault="004D63E6" w:rsidP="009E3A2D">
      <w:pPr>
        <w:pStyle w:val="ListParagraph"/>
        <w:numPr>
          <w:ilvl w:val="0"/>
          <w:numId w:val="2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la relación entre el porcentaje de </w:t>
      </w:r>
      <w:proofErr w:type="spellStart"/>
      <w:r w:rsidRPr="00821540">
        <w:rPr>
          <w:rFonts w:ascii="Arial" w:eastAsia="Times New Roman" w:hAnsi="Arial" w:cs="Arial"/>
          <w:color w:val="000000"/>
          <w:lang w:val="es-ES" w:eastAsia="es-MX"/>
        </w:rPr>
        <w:t>transmitancia</w:t>
      </w:r>
      <w:proofErr w:type="spellEnd"/>
      <w:r w:rsidRPr="00821540">
        <w:rPr>
          <w:rFonts w:ascii="Arial" w:eastAsia="Times New Roman" w:hAnsi="Arial" w:cs="Arial"/>
          <w:color w:val="000000"/>
          <w:lang w:val="es-ES" w:eastAsia="es-MX"/>
        </w:rPr>
        <w:t xml:space="preserve"> y la concentración de la solución.</w:t>
      </w:r>
    </w:p>
    <w:p w:rsidR="004D63E6" w:rsidRPr="00821540" w:rsidRDefault="004D63E6" w:rsidP="009E3A2D">
      <w:pPr>
        <w:pStyle w:val="ListParagraph"/>
        <w:numPr>
          <w:ilvl w:val="0"/>
          <w:numId w:val="2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la relación entre el porcentaje de </w:t>
      </w:r>
      <w:proofErr w:type="spellStart"/>
      <w:r w:rsidRPr="00821540">
        <w:rPr>
          <w:rFonts w:ascii="Arial" w:eastAsia="Times New Roman" w:hAnsi="Arial" w:cs="Arial"/>
          <w:color w:val="000000"/>
          <w:lang w:val="es-ES" w:eastAsia="es-MX"/>
        </w:rPr>
        <w:t>transmitancia</w:t>
      </w:r>
      <w:proofErr w:type="spellEnd"/>
      <w:r w:rsidRPr="00821540">
        <w:rPr>
          <w:rFonts w:ascii="Arial" w:eastAsia="Times New Roman" w:hAnsi="Arial" w:cs="Arial"/>
          <w:color w:val="000000"/>
          <w:lang w:val="es-ES" w:eastAsia="es-MX"/>
        </w:rPr>
        <w:t xml:space="preserve"> y la anchura que tiene le recipiente que contiene la solución.</w:t>
      </w:r>
    </w:p>
    <w:p w:rsidR="004D63E6" w:rsidRPr="00821540" w:rsidRDefault="004D63E6" w:rsidP="00821540">
      <w:pPr>
        <w:pStyle w:val="Heading1"/>
        <w:rPr>
          <w:sz w:val="28"/>
          <w:szCs w:val="28"/>
          <w:lang w:val="es-ES"/>
        </w:rPr>
      </w:pPr>
      <w:bookmarkStart w:id="8" w:name="_Toc614250"/>
      <w:r w:rsidRPr="00821540">
        <w:rPr>
          <w:sz w:val="28"/>
          <w:szCs w:val="28"/>
          <w:lang w:val="es-ES"/>
        </w:rPr>
        <w:t>Reflexión y r</w:t>
      </w:r>
      <w:r w:rsidR="007610E5" w:rsidRPr="00821540">
        <w:rPr>
          <w:sz w:val="28"/>
          <w:szCs w:val="28"/>
          <w:lang w:val="es-ES"/>
        </w:rPr>
        <w:t>efracción de la luz</w:t>
      </w:r>
      <w:bookmarkEnd w:id="8"/>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2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“Prismas”</w:t>
      </w:r>
      <w:r w:rsidRPr="00821540">
        <w:rPr>
          <w:rFonts w:ascii="Arial" w:eastAsia="Times New Roman" w:hAnsi="Arial" w:cs="Arial"/>
          <w:color w:val="000000"/>
          <w:lang w:val="es-ES" w:eastAsia="es-MX"/>
        </w:rPr>
        <w:t xml:space="preserve">: Determina la manera de hacer que la luz de láser forme un </w:t>
      </w:r>
      <w:r w:rsidR="007610E5" w:rsidRPr="00821540">
        <w:rPr>
          <w:rFonts w:ascii="Arial" w:eastAsia="Times New Roman" w:hAnsi="Arial" w:cs="Arial"/>
          <w:color w:val="000000"/>
          <w:lang w:val="es-ES" w:eastAsia="es-MX"/>
        </w:rPr>
        <w:t>arcoíris</w:t>
      </w:r>
      <w:r w:rsidRPr="00821540">
        <w:rPr>
          <w:rFonts w:ascii="Arial" w:eastAsia="Times New Roman" w:hAnsi="Arial" w:cs="Arial"/>
          <w:color w:val="000000"/>
          <w:lang w:val="es-ES" w:eastAsia="es-MX"/>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2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de “Introducción”</w:t>
      </w:r>
      <w:r w:rsidR="007610E5" w:rsidRPr="00821540">
        <w:rPr>
          <w:rFonts w:ascii="Arial" w:eastAsia="Times New Roman" w:hAnsi="Arial" w:cs="Arial"/>
          <w:color w:val="000000"/>
          <w:lang w:val="es-ES" w:eastAsia="es-MX"/>
        </w:rPr>
        <w:t>:</w:t>
      </w:r>
      <w:r w:rsidRPr="00821540">
        <w:rPr>
          <w:rFonts w:ascii="Arial" w:eastAsia="Times New Roman" w:hAnsi="Arial" w:cs="Arial"/>
          <w:color w:val="000000"/>
          <w:lang w:val="es-ES" w:eastAsia="es-MX"/>
        </w:rPr>
        <w:t xml:space="preserve"> sin mover el láser, encuentra la manera de ajustar el     material para que no refleje luz. </w:t>
      </w:r>
    </w:p>
    <w:p w:rsidR="004D63E6" w:rsidRPr="00821540" w:rsidRDefault="004D63E6" w:rsidP="009E3A2D">
      <w:pPr>
        <w:pStyle w:val="ListParagraph"/>
        <w:numPr>
          <w:ilvl w:val="0"/>
          <w:numId w:val="2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de “Introducción”</w:t>
      </w:r>
      <w:r w:rsidRPr="00821540">
        <w:rPr>
          <w:rFonts w:ascii="Arial" w:eastAsia="Times New Roman" w:hAnsi="Arial" w:cs="Arial"/>
          <w:color w:val="000000"/>
          <w:lang w:val="es-ES" w:eastAsia="es-MX"/>
        </w:rPr>
        <w:t>: ¿Qué dos cosas hace la luz del láser cuando este toca el agua?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2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de “Introducción”</w:t>
      </w:r>
      <w:r w:rsidR="007610E5" w:rsidRPr="00821540">
        <w:rPr>
          <w:rFonts w:ascii="Arial" w:eastAsia="Times New Roman" w:hAnsi="Arial" w:cs="Arial"/>
          <w:color w:val="000000"/>
          <w:lang w:val="es-ES" w:eastAsia="es-MX"/>
        </w:rPr>
        <w:t xml:space="preserve">: </w:t>
      </w:r>
      <w:r w:rsidRPr="00821540">
        <w:rPr>
          <w:rFonts w:ascii="Arial" w:eastAsia="Times New Roman" w:hAnsi="Arial" w:cs="Arial"/>
          <w:color w:val="000000"/>
          <w:lang w:val="es-ES" w:eastAsia="es-MX"/>
        </w:rPr>
        <w:t>sin mover el láser, encuentra la manera de ajustar el material para que haya luz refractada.</w:t>
      </w:r>
    </w:p>
    <w:p w:rsidR="004D63E6" w:rsidRPr="00821540" w:rsidRDefault="004D63E6" w:rsidP="009E3A2D">
      <w:pPr>
        <w:pStyle w:val="ListParagraph"/>
        <w:numPr>
          <w:ilvl w:val="0"/>
          <w:numId w:val="2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“Prismas”</w:t>
      </w:r>
      <w:r w:rsidRPr="00821540">
        <w:rPr>
          <w:rFonts w:ascii="Arial" w:eastAsia="Times New Roman" w:hAnsi="Arial" w:cs="Arial"/>
          <w:color w:val="000000"/>
          <w:lang w:val="es-ES" w:eastAsia="es-MX"/>
        </w:rPr>
        <w:t xml:space="preserve">: Determina la manera de hacer que la luz de láser regrese en dirección al láser.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2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b/>
          <w:bCs/>
          <w:color w:val="000000"/>
          <w:lang w:val="es-ES" w:eastAsia="es-MX"/>
        </w:rPr>
        <w:t>Pantalla de “Introducción”</w:t>
      </w:r>
      <w:r w:rsidRPr="00821540">
        <w:rPr>
          <w:rFonts w:ascii="Arial" w:eastAsia="Times New Roman" w:hAnsi="Arial" w:cs="Arial"/>
          <w:color w:val="000000"/>
          <w:lang w:val="es-ES" w:eastAsia="es-MX"/>
        </w:rPr>
        <w:t xml:space="preserve">: ¿Cuál es la relación entre el ángulo con que la luz del láser toca el agua y la intensidad de la reflexión? </w:t>
      </w:r>
    </w:p>
    <w:p w:rsidR="004D63E6" w:rsidRPr="00821540" w:rsidRDefault="007610E5" w:rsidP="00821540">
      <w:pPr>
        <w:pStyle w:val="Heading1"/>
        <w:rPr>
          <w:sz w:val="28"/>
          <w:szCs w:val="28"/>
          <w:lang w:val="es-ES"/>
        </w:rPr>
      </w:pPr>
      <w:bookmarkStart w:id="9" w:name="_Toc614251"/>
      <w:r w:rsidRPr="00821540">
        <w:rPr>
          <w:sz w:val="28"/>
          <w:szCs w:val="28"/>
          <w:lang w:val="es-ES"/>
        </w:rPr>
        <w:t>Construye un átomo</w:t>
      </w:r>
      <w:bookmarkEnd w:id="9"/>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2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Construye un átomo de Boro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2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Construye un átomo de Flúor con número másico de 18.</w:t>
      </w:r>
    </w:p>
    <w:p w:rsidR="004D63E6" w:rsidRPr="00821540" w:rsidRDefault="004D63E6" w:rsidP="009E3A2D">
      <w:pPr>
        <w:pStyle w:val="ListParagraph"/>
        <w:numPr>
          <w:ilvl w:val="0"/>
          <w:numId w:val="2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Construye un átomo de oxígeno con carga de -2</w:t>
      </w:r>
    </w:p>
    <w:p w:rsidR="004D63E6" w:rsidRPr="00821540" w:rsidRDefault="004D63E6" w:rsidP="009E3A2D">
      <w:pPr>
        <w:pStyle w:val="ListParagraph"/>
        <w:numPr>
          <w:ilvl w:val="0"/>
          <w:numId w:val="2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Construye un átomo de boro con número másico de 11.</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3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partícula (protón, neutrón o </w:t>
      </w:r>
      <w:r w:rsidR="007610E5" w:rsidRPr="00821540">
        <w:rPr>
          <w:rFonts w:ascii="Arial" w:eastAsia="Times New Roman" w:hAnsi="Arial" w:cs="Arial"/>
          <w:color w:val="000000"/>
          <w:lang w:val="es-ES" w:eastAsia="es-MX"/>
        </w:rPr>
        <w:t>electrón</w:t>
      </w:r>
      <w:r w:rsidRPr="00821540">
        <w:rPr>
          <w:rFonts w:ascii="Arial" w:eastAsia="Times New Roman" w:hAnsi="Arial" w:cs="Arial"/>
          <w:color w:val="000000"/>
          <w:lang w:val="es-ES" w:eastAsia="es-MX"/>
        </w:rPr>
        <w:t>) le da al átomo su identidad?</w:t>
      </w:r>
    </w:p>
    <w:p w:rsidR="004D63E6" w:rsidRPr="00821540" w:rsidRDefault="004D63E6" w:rsidP="009E3A2D">
      <w:pPr>
        <w:pStyle w:val="ListParagraph"/>
        <w:numPr>
          <w:ilvl w:val="0"/>
          <w:numId w:val="3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 xml:space="preserve">¿Cuál es la diferencia entre un átomo neutro y un ion? </w:t>
      </w:r>
    </w:p>
    <w:p w:rsidR="004D63E6" w:rsidRPr="00821540" w:rsidRDefault="004D63E6" w:rsidP="009E3A2D">
      <w:pPr>
        <w:pStyle w:val="ListParagraph"/>
        <w:numPr>
          <w:ilvl w:val="0"/>
          <w:numId w:val="3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cómo hacer un ion positivo y un ion negativo.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3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Escribe una expresión matemática que determine el número másico de un átomo o ion.</w:t>
      </w:r>
    </w:p>
    <w:p w:rsidR="004D63E6" w:rsidRPr="00821540" w:rsidRDefault="004D63E6" w:rsidP="009E3A2D">
      <w:pPr>
        <w:pStyle w:val="ListParagraph"/>
        <w:numPr>
          <w:ilvl w:val="0"/>
          <w:numId w:val="3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Escribe un</w:t>
      </w:r>
      <w:r w:rsidR="00A3452A" w:rsidRPr="00821540">
        <w:rPr>
          <w:rFonts w:ascii="Arial" w:eastAsia="Times New Roman" w:hAnsi="Arial" w:cs="Arial"/>
          <w:color w:val="000000"/>
          <w:lang w:val="es-ES" w:eastAsia="es-MX"/>
        </w:rPr>
        <w:t>a</w:t>
      </w:r>
      <w:r w:rsidRPr="00821540">
        <w:rPr>
          <w:rFonts w:ascii="Arial" w:eastAsia="Times New Roman" w:hAnsi="Arial" w:cs="Arial"/>
          <w:color w:val="000000"/>
          <w:lang w:val="es-ES" w:eastAsia="es-MX"/>
        </w:rPr>
        <w:t xml:space="preserve"> expresión matemática para determinar la carga de un ion. </w:t>
      </w:r>
    </w:p>
    <w:p w:rsidR="004D63E6" w:rsidRPr="00821540" w:rsidRDefault="004D63E6" w:rsidP="004D63E6">
      <w:pPr>
        <w:pStyle w:val="ListParagraph"/>
        <w:numPr>
          <w:ilvl w:val="0"/>
          <w:numId w:val="3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Explica qué representa cada uno de los números en un símbolo atómico.  </w:t>
      </w:r>
    </w:p>
    <w:p w:rsidR="004D63E6" w:rsidRPr="00821540" w:rsidRDefault="00A3452A" w:rsidP="00821540">
      <w:pPr>
        <w:pStyle w:val="Heading1"/>
        <w:rPr>
          <w:sz w:val="28"/>
          <w:szCs w:val="28"/>
          <w:lang w:val="es-ES"/>
        </w:rPr>
      </w:pPr>
      <w:bookmarkStart w:id="10" w:name="_Toc614252"/>
      <w:r w:rsidRPr="00821540">
        <w:rPr>
          <w:sz w:val="28"/>
          <w:szCs w:val="28"/>
          <w:lang w:val="es-ES"/>
        </w:rPr>
        <w:t>Cargas y Campos</w:t>
      </w:r>
      <w:bookmarkEnd w:id="10"/>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3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Haz una carita sonriente hecha con cargas.</w:t>
      </w:r>
    </w:p>
    <w:p w:rsidR="004D63E6" w:rsidRPr="00821540" w:rsidRDefault="004D63E6" w:rsidP="009E3A2D">
      <w:pPr>
        <w:pStyle w:val="ListParagraph"/>
        <w:numPr>
          <w:ilvl w:val="0"/>
          <w:numId w:val="3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Cuando mueves una de las cargas ¿Qué pasa con las flechas?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3-5 </w:t>
      </w:r>
    </w:p>
    <w:p w:rsidR="004D63E6" w:rsidRPr="00821540" w:rsidRDefault="004D63E6" w:rsidP="009E3A2D">
      <w:pPr>
        <w:pStyle w:val="ListParagraph"/>
        <w:numPr>
          <w:ilvl w:val="0"/>
          <w:numId w:val="3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A3452A" w:rsidRPr="00821540">
        <w:rPr>
          <w:rFonts w:ascii="Arial" w:eastAsia="Times New Roman" w:hAnsi="Arial" w:cs="Arial"/>
          <w:color w:val="000000"/>
          <w:lang w:val="es-ES" w:eastAsia="es-MX"/>
        </w:rPr>
        <w:t>Cuál</w:t>
      </w:r>
      <w:r w:rsidRPr="00821540">
        <w:rPr>
          <w:rFonts w:ascii="Arial" w:eastAsia="Times New Roman" w:hAnsi="Arial" w:cs="Arial"/>
          <w:color w:val="000000"/>
          <w:lang w:val="es-ES" w:eastAsia="es-MX"/>
        </w:rPr>
        <w:t xml:space="preserve"> es la lectura de voltaje más grande que puedes hacer?</w:t>
      </w:r>
    </w:p>
    <w:p w:rsidR="004D63E6" w:rsidRPr="00821540" w:rsidRDefault="004D63E6" w:rsidP="009E3A2D">
      <w:pPr>
        <w:pStyle w:val="ListParagraph"/>
        <w:numPr>
          <w:ilvl w:val="0"/>
          <w:numId w:val="3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a dónde apunta el sensor cuando se tiene una carga positiva o una negativa</w:t>
      </w:r>
    </w:p>
    <w:p w:rsidR="004D63E6" w:rsidRPr="00821540" w:rsidRDefault="004D63E6" w:rsidP="009E3A2D">
      <w:pPr>
        <w:pStyle w:val="ListParagraph"/>
        <w:numPr>
          <w:ilvl w:val="0"/>
          <w:numId w:val="3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donde el campo eléctrico es mayor entre una carga positiva y otra negativa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6-8 </w:t>
      </w:r>
    </w:p>
    <w:p w:rsidR="004D63E6" w:rsidRPr="00821540" w:rsidRDefault="004D63E6" w:rsidP="009E3A2D">
      <w:pPr>
        <w:pStyle w:val="ListParagraph"/>
        <w:numPr>
          <w:ilvl w:val="0"/>
          <w:numId w:val="3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Crea una línea equipotencial que sea un círculo perfecto.</w:t>
      </w:r>
    </w:p>
    <w:p w:rsidR="004D63E6" w:rsidRPr="00821540" w:rsidRDefault="004D63E6" w:rsidP="009E3A2D">
      <w:pPr>
        <w:pStyle w:val="ListParagraph"/>
        <w:numPr>
          <w:ilvl w:val="0"/>
          <w:numId w:val="3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los factores que causan un mayor potencial eléctrico (Voltaje)</w:t>
      </w:r>
    </w:p>
    <w:p w:rsidR="004D63E6" w:rsidRPr="00821540" w:rsidRDefault="004D63E6" w:rsidP="009E3A2D">
      <w:pPr>
        <w:pStyle w:val="ListParagraph"/>
        <w:numPr>
          <w:ilvl w:val="0"/>
          <w:numId w:val="3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Descubre la relación entre la distancia y la intensidad del campo eléctrico alrededor de una sola carga.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3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Construir un condensador de placa paralela y examinar el campo eléctrico entre las dos placas.</w:t>
      </w:r>
    </w:p>
    <w:p w:rsidR="004D63E6" w:rsidRPr="00821540" w:rsidRDefault="00A3452A" w:rsidP="00821540">
      <w:pPr>
        <w:pStyle w:val="Heading1"/>
        <w:rPr>
          <w:sz w:val="28"/>
          <w:szCs w:val="28"/>
          <w:lang w:val="es-ES"/>
        </w:rPr>
      </w:pPr>
      <w:bookmarkStart w:id="11" w:name="_Toc614253"/>
      <w:r w:rsidRPr="00821540">
        <w:rPr>
          <w:sz w:val="28"/>
          <w:szCs w:val="28"/>
          <w:lang w:val="es-ES"/>
        </w:rPr>
        <w:t>Visión del color</w:t>
      </w:r>
      <w:bookmarkEnd w:id="11"/>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3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“Lámpara simple”: Encuentra la forma de hacer que la persona vea azul</w:t>
      </w:r>
    </w:p>
    <w:p w:rsidR="004D63E6" w:rsidRPr="00821540" w:rsidRDefault="004D63E6" w:rsidP="009E3A2D">
      <w:pPr>
        <w:pStyle w:val="ListParagraph"/>
        <w:numPr>
          <w:ilvl w:val="0"/>
          <w:numId w:val="3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“Lámpara simple”: ¿</w:t>
      </w:r>
      <w:r w:rsidR="00A3452A" w:rsidRPr="00821540">
        <w:rPr>
          <w:rFonts w:ascii="Arial" w:eastAsia="Times New Roman" w:hAnsi="Arial" w:cs="Arial"/>
          <w:color w:val="000000"/>
          <w:lang w:val="es-ES" w:eastAsia="es-MX"/>
        </w:rPr>
        <w:t>Cómo</w:t>
      </w:r>
      <w:r w:rsidRPr="00821540">
        <w:rPr>
          <w:rFonts w:ascii="Arial" w:eastAsia="Times New Roman" w:hAnsi="Arial" w:cs="Arial"/>
          <w:color w:val="000000"/>
          <w:lang w:val="es-ES" w:eastAsia="es-MX"/>
        </w:rPr>
        <w:t xml:space="preserve"> puedes hacer que la </w:t>
      </w:r>
      <w:r w:rsidR="00A3452A" w:rsidRPr="00821540">
        <w:rPr>
          <w:rFonts w:ascii="Arial" w:eastAsia="Times New Roman" w:hAnsi="Arial" w:cs="Arial"/>
          <w:color w:val="000000"/>
          <w:lang w:val="es-ES" w:eastAsia="es-MX"/>
        </w:rPr>
        <w:t>persona</w:t>
      </w:r>
      <w:r w:rsidRPr="00821540">
        <w:rPr>
          <w:rFonts w:ascii="Arial" w:eastAsia="Times New Roman" w:hAnsi="Arial" w:cs="Arial"/>
          <w:color w:val="000000"/>
          <w:lang w:val="es-ES" w:eastAsia="es-MX"/>
        </w:rPr>
        <w:t xml:space="preserve"> no vea colores cuando la lámpara está encendida?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3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“Lámpara simple”: Encuentra dos formas para hacer que la persona vea el color verde. </w:t>
      </w:r>
    </w:p>
    <w:p w:rsidR="004D63E6" w:rsidRPr="00821540" w:rsidRDefault="004D63E6" w:rsidP="009E3A2D">
      <w:pPr>
        <w:pStyle w:val="ListParagraph"/>
        <w:numPr>
          <w:ilvl w:val="0"/>
          <w:numId w:val="3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r w:rsidR="00A3452A" w:rsidRPr="00821540">
        <w:rPr>
          <w:rFonts w:ascii="Arial" w:eastAsia="Times New Roman" w:hAnsi="Arial" w:cs="Arial"/>
          <w:color w:val="000000"/>
          <w:lang w:val="es-ES" w:eastAsia="es-MX"/>
        </w:rPr>
        <w:t>Lámparas</w:t>
      </w:r>
      <w:r w:rsidRPr="00821540">
        <w:rPr>
          <w:rFonts w:ascii="Arial" w:eastAsia="Times New Roman" w:hAnsi="Arial" w:cs="Arial"/>
          <w:color w:val="000000"/>
          <w:lang w:val="es-ES" w:eastAsia="es-MX"/>
        </w:rPr>
        <w:t xml:space="preserve"> RGB”: Encuentra una manera de hacer que la persona vea el color púrpura (morado).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3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r w:rsidR="00A3452A" w:rsidRPr="00821540">
        <w:rPr>
          <w:rFonts w:ascii="Arial" w:eastAsia="Times New Roman" w:hAnsi="Arial" w:cs="Arial"/>
          <w:color w:val="000000"/>
          <w:lang w:val="es-ES" w:eastAsia="es-MX"/>
        </w:rPr>
        <w:t>Lámparas</w:t>
      </w:r>
      <w:r w:rsidRPr="00821540">
        <w:rPr>
          <w:rFonts w:ascii="Arial" w:eastAsia="Times New Roman" w:hAnsi="Arial" w:cs="Arial"/>
          <w:color w:val="000000"/>
          <w:lang w:val="es-ES" w:eastAsia="es-MX"/>
        </w:rPr>
        <w:t xml:space="preserve"> RGB”: Encuentra una manera de hacer que la persona vea anaranjado ¿Cuánto rojo, verde y azul necesitaste?</w:t>
      </w:r>
    </w:p>
    <w:p w:rsidR="004D63E6" w:rsidRPr="00821540" w:rsidRDefault="004D63E6" w:rsidP="009E3A2D">
      <w:pPr>
        <w:pStyle w:val="ListParagraph"/>
        <w:numPr>
          <w:ilvl w:val="0"/>
          <w:numId w:val="3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“Lámpara simple”: Determina que pasa cuando luz blanca pasa a través de un filtro. </w:t>
      </w:r>
    </w:p>
    <w:p w:rsidR="004D63E6" w:rsidRPr="00821540" w:rsidRDefault="004D63E6" w:rsidP="009E3A2D">
      <w:pPr>
        <w:pStyle w:val="ListParagraph"/>
        <w:numPr>
          <w:ilvl w:val="0"/>
          <w:numId w:val="3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“Lámpara simple”: ¿Qué pasa cuando un filtro y la luz de la lámpara son del mismo color?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3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¿Es el blanco un color? ¿Cómo es creada la luz blanca?</w:t>
      </w:r>
    </w:p>
    <w:p w:rsidR="004D63E6" w:rsidRPr="00821540" w:rsidRDefault="00A3452A" w:rsidP="00821540">
      <w:pPr>
        <w:pStyle w:val="Heading1"/>
        <w:rPr>
          <w:sz w:val="28"/>
          <w:szCs w:val="28"/>
          <w:lang w:val="es-ES"/>
        </w:rPr>
      </w:pPr>
      <w:bookmarkStart w:id="12" w:name="_Toc614254"/>
      <w:r w:rsidRPr="00821540">
        <w:rPr>
          <w:sz w:val="28"/>
          <w:szCs w:val="28"/>
          <w:lang w:val="es-ES"/>
        </w:rPr>
        <w:lastRenderedPageBreak/>
        <w:t>Concentración</w:t>
      </w:r>
      <w:bookmarkEnd w:id="12"/>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3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tres maneras para hacer la solución de la mezcla más oscura.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76B19">
      <w:pPr>
        <w:numPr>
          <w:ilvl w:val="0"/>
          <w:numId w:val="17"/>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Encuentra tres maneras de incrementar la concentración de una solución. </w:t>
      </w:r>
    </w:p>
    <w:p w:rsidR="004D63E6" w:rsidRPr="00821540" w:rsidRDefault="004D63E6" w:rsidP="00976B19">
      <w:pPr>
        <w:pStyle w:val="ListParagraph"/>
        <w:numPr>
          <w:ilvl w:val="0"/>
          <w:numId w:val="1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¿Cómo puedes decrecer la concentración de una solución?</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4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Crea una solución la cual, al agregar más soluto, ya no cambie la concentración. </w:t>
      </w:r>
    </w:p>
    <w:p w:rsidR="004D63E6" w:rsidRPr="00821540" w:rsidRDefault="004D63E6" w:rsidP="009E3A2D">
      <w:pPr>
        <w:pStyle w:val="ListParagraph"/>
        <w:numPr>
          <w:ilvl w:val="0"/>
          <w:numId w:val="4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¿Que incrementa la concentración más rápido: agregando soluto o evaporando el solvente?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4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w:t>
      </w:r>
      <w:r w:rsidR="00A3452A" w:rsidRPr="00821540">
        <w:rPr>
          <w:rFonts w:ascii="Arial" w:eastAsia="Times New Roman" w:hAnsi="Arial" w:cs="Arial"/>
          <w:color w:val="000000"/>
          <w:lang w:val="es-ES" w:eastAsia="es-MX"/>
        </w:rPr>
        <w:t>ó</w:t>
      </w:r>
      <w:r w:rsidRPr="00821540">
        <w:rPr>
          <w:rFonts w:ascii="Arial" w:eastAsia="Times New Roman" w:hAnsi="Arial" w:cs="Arial"/>
          <w:color w:val="000000"/>
          <w:lang w:val="es-ES" w:eastAsia="es-MX"/>
        </w:rPr>
        <w:t>mo se calcula la concentración de una solución?</w:t>
      </w:r>
    </w:p>
    <w:p w:rsidR="004D63E6" w:rsidRPr="00821540" w:rsidRDefault="004D63E6" w:rsidP="009E3A2D">
      <w:pPr>
        <w:pStyle w:val="ListParagraph"/>
        <w:numPr>
          <w:ilvl w:val="0"/>
          <w:numId w:val="4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¿Son todos los solutos igualmente solubles?</w:t>
      </w:r>
    </w:p>
    <w:p w:rsidR="004D63E6" w:rsidRPr="00821540" w:rsidRDefault="004D63E6" w:rsidP="009E3A2D">
      <w:pPr>
        <w:pStyle w:val="ListParagraph"/>
        <w:numPr>
          <w:ilvl w:val="0"/>
          <w:numId w:val="4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¿Todos los solutos forman soluciones saturadas?</w:t>
      </w:r>
    </w:p>
    <w:p w:rsidR="004D63E6" w:rsidRPr="00821540" w:rsidRDefault="004D63E6" w:rsidP="00821540">
      <w:pPr>
        <w:pStyle w:val="Heading1"/>
        <w:rPr>
          <w:sz w:val="28"/>
          <w:szCs w:val="28"/>
          <w:lang w:val="es-ES"/>
        </w:rPr>
      </w:pPr>
      <w:bookmarkStart w:id="13" w:name="_Toc614255"/>
      <w:r w:rsidRPr="00821540">
        <w:rPr>
          <w:sz w:val="28"/>
          <w:szCs w:val="28"/>
          <w:lang w:val="es-ES"/>
        </w:rPr>
        <w:t>Energía en la pista</w:t>
      </w:r>
      <w:r w:rsidR="00A3452A" w:rsidRPr="00821540">
        <w:rPr>
          <w:sz w:val="28"/>
          <w:szCs w:val="28"/>
          <w:lang w:val="es-ES"/>
        </w:rPr>
        <w:t xml:space="preserve"> de patinaje: conceptos básicos</w:t>
      </w:r>
      <w:bookmarkEnd w:id="13"/>
      <w:r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4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“Patio”: Construye una pista con un bucle donde la patinadora pueda dar una vuelta completa.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4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“Introducción”: Determina el lugar en la pista donde la patinadora tiene la </w:t>
      </w:r>
      <w:proofErr w:type="gramStart"/>
      <w:r w:rsidRPr="00821540">
        <w:rPr>
          <w:rFonts w:ascii="Arial" w:eastAsia="Times New Roman" w:hAnsi="Arial" w:cs="Arial"/>
          <w:color w:val="000000"/>
          <w:lang w:val="es-ES" w:eastAsia="es-MX"/>
        </w:rPr>
        <w:t>mayor  energía</w:t>
      </w:r>
      <w:proofErr w:type="gramEnd"/>
      <w:r w:rsidRPr="00821540">
        <w:rPr>
          <w:rFonts w:ascii="Arial" w:eastAsia="Times New Roman" w:hAnsi="Arial" w:cs="Arial"/>
          <w:color w:val="000000"/>
          <w:lang w:val="es-ES" w:eastAsia="es-MX"/>
        </w:rPr>
        <w:t xml:space="preserve"> potencial.</w:t>
      </w:r>
    </w:p>
    <w:p w:rsidR="004D63E6" w:rsidRPr="00821540" w:rsidRDefault="004D63E6" w:rsidP="009E3A2D">
      <w:pPr>
        <w:pStyle w:val="ListParagraph"/>
        <w:numPr>
          <w:ilvl w:val="0"/>
          <w:numId w:val="4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“Introducción”: Determina el lugar en la pista donde la patinadora tiene la mayor energía cinética.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6-8 </w:t>
      </w:r>
    </w:p>
    <w:p w:rsidR="004D63E6" w:rsidRPr="00821540" w:rsidRDefault="004D63E6" w:rsidP="009E3A2D">
      <w:pPr>
        <w:pStyle w:val="ListParagraph"/>
        <w:numPr>
          <w:ilvl w:val="0"/>
          <w:numId w:val="4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“Introducción”: Encuentra la relación entre la energía cinética y la rapidez. </w:t>
      </w:r>
    </w:p>
    <w:p w:rsidR="004D63E6" w:rsidRPr="00821540" w:rsidRDefault="004D63E6" w:rsidP="009E3A2D">
      <w:pPr>
        <w:pStyle w:val="ListParagraph"/>
        <w:numPr>
          <w:ilvl w:val="0"/>
          <w:numId w:val="4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“Introducción”: Crea una situación en la que la patinadora tenga más energía cinética que energía potencial. </w:t>
      </w:r>
    </w:p>
    <w:p w:rsidR="004D63E6" w:rsidRPr="00821540" w:rsidRDefault="004D63E6" w:rsidP="009E3A2D">
      <w:pPr>
        <w:pStyle w:val="ListParagraph"/>
        <w:numPr>
          <w:ilvl w:val="0"/>
          <w:numId w:val="4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“Introducción”: Encuentra la relación entre la masa de la patinadora y la energía cinética.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4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 qué punto de la pista, la mayoría de la energía se convierte en energía térmica?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A3452A" w:rsidP="00821540">
      <w:pPr>
        <w:pStyle w:val="Heading1"/>
        <w:rPr>
          <w:sz w:val="28"/>
          <w:szCs w:val="28"/>
          <w:lang w:val="es-ES"/>
        </w:rPr>
      </w:pPr>
      <w:bookmarkStart w:id="14" w:name="_Toc614256"/>
      <w:r w:rsidRPr="00821540">
        <w:rPr>
          <w:sz w:val="28"/>
          <w:szCs w:val="28"/>
          <w:lang w:val="es-ES"/>
        </w:rPr>
        <w:t>Ley de Faraday</w:t>
      </w:r>
      <w:bookmarkEnd w:id="14"/>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4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la manera de hacer que el foco se prenda.</w:t>
      </w:r>
    </w:p>
    <w:p w:rsidR="004D63E6" w:rsidRPr="00821540" w:rsidRDefault="004D63E6" w:rsidP="009E3A2D">
      <w:pPr>
        <w:pStyle w:val="ListParagraph"/>
        <w:numPr>
          <w:ilvl w:val="0"/>
          <w:numId w:val="4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A3452A" w:rsidRPr="00821540">
        <w:rPr>
          <w:rFonts w:ascii="Arial" w:eastAsia="Times New Roman" w:hAnsi="Arial" w:cs="Arial"/>
          <w:color w:val="000000"/>
          <w:lang w:val="es-ES" w:eastAsia="es-MX"/>
        </w:rPr>
        <w:t>Cómo</w:t>
      </w:r>
      <w:r w:rsidRPr="00821540">
        <w:rPr>
          <w:rFonts w:ascii="Arial" w:eastAsia="Times New Roman" w:hAnsi="Arial" w:cs="Arial"/>
          <w:color w:val="000000"/>
          <w:lang w:val="es-ES" w:eastAsia="es-MX"/>
        </w:rPr>
        <w:t xml:space="preserve"> puedes hacer que el foco brille más?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4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¿Cómo la rapidez del imán afecta el brillo del foco?</w:t>
      </w:r>
    </w:p>
    <w:p w:rsidR="004D63E6" w:rsidRPr="00821540" w:rsidRDefault="004D63E6" w:rsidP="009E3A2D">
      <w:pPr>
        <w:pStyle w:val="ListParagraph"/>
        <w:numPr>
          <w:ilvl w:val="0"/>
          <w:numId w:val="4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A3452A" w:rsidRPr="00821540">
        <w:rPr>
          <w:rFonts w:ascii="Arial" w:eastAsia="Times New Roman" w:hAnsi="Arial" w:cs="Arial"/>
          <w:color w:val="000000"/>
          <w:lang w:val="es-ES" w:eastAsia="es-MX"/>
        </w:rPr>
        <w:t>Cómo</w:t>
      </w:r>
      <w:r w:rsidRPr="00821540">
        <w:rPr>
          <w:rFonts w:ascii="Arial" w:eastAsia="Times New Roman" w:hAnsi="Arial" w:cs="Arial"/>
          <w:color w:val="000000"/>
          <w:lang w:val="es-ES" w:eastAsia="es-MX"/>
        </w:rPr>
        <w:t xml:space="preserve"> el número de giros en el alambre afecta el brillo del foco?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 xml:space="preserve">    </w:t>
      </w:r>
      <w:r w:rsidR="00A3452A" w:rsidRPr="00821540">
        <w:rPr>
          <w:rFonts w:ascii="Arial" w:eastAsia="Times New Roman" w:hAnsi="Arial" w:cs="Arial"/>
          <w:color w:val="000000"/>
          <w:lang w:val="es-ES" w:eastAsia="es-MX"/>
        </w:rPr>
        <w:t>¿De cuántas maneras diferentes</w:t>
      </w:r>
      <w:r w:rsidRPr="00821540">
        <w:rPr>
          <w:rFonts w:ascii="Arial" w:eastAsia="Times New Roman" w:hAnsi="Arial" w:cs="Arial"/>
          <w:color w:val="000000"/>
          <w:lang w:val="es-ES" w:eastAsia="es-MX"/>
        </w:rPr>
        <w:t xml:space="preserve"> puedes causar inducción?</w:t>
      </w:r>
    </w:p>
    <w:p w:rsidR="004D63E6" w:rsidRPr="00821540" w:rsidRDefault="004D63E6" w:rsidP="00821540">
      <w:pPr>
        <w:pStyle w:val="Heading1"/>
        <w:rPr>
          <w:sz w:val="28"/>
          <w:szCs w:val="28"/>
          <w:lang w:val="es-ES"/>
        </w:rPr>
      </w:pPr>
      <w:bookmarkStart w:id="15" w:name="_Toc614257"/>
      <w:r w:rsidRPr="00821540">
        <w:rPr>
          <w:sz w:val="28"/>
          <w:szCs w:val="28"/>
          <w:lang w:val="es-ES"/>
        </w:rPr>
        <w:t>F</w:t>
      </w:r>
      <w:r w:rsidR="00A3452A" w:rsidRPr="00821540">
        <w:rPr>
          <w:sz w:val="28"/>
          <w:szCs w:val="28"/>
          <w:lang w:val="es-ES"/>
        </w:rPr>
        <w:t>uerza y movimiento: fundamentos</w:t>
      </w:r>
      <w:bookmarkEnd w:id="15"/>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4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“Fuerza neta”: Encuentra una forma de hacer que el equipo rojo gane.</w:t>
      </w:r>
    </w:p>
    <w:p w:rsidR="004D63E6" w:rsidRPr="00821540" w:rsidRDefault="004D63E6" w:rsidP="009E3A2D">
      <w:pPr>
        <w:pStyle w:val="ListParagraph"/>
        <w:numPr>
          <w:ilvl w:val="0"/>
          <w:numId w:val="4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“Fuerza neta”: ¿Qué pasa con el vagón cuando solo es jalado de un lado?</w:t>
      </w:r>
    </w:p>
    <w:p w:rsidR="004D63E6" w:rsidRPr="00821540" w:rsidRDefault="00A3452A" w:rsidP="009E3A2D">
      <w:pPr>
        <w:pStyle w:val="ListParagraph"/>
        <w:numPr>
          <w:ilvl w:val="0"/>
          <w:numId w:val="4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“Movimiento”: ¿Qué</w:t>
      </w:r>
      <w:r w:rsidR="004D63E6" w:rsidRPr="00821540">
        <w:rPr>
          <w:rFonts w:ascii="Arial" w:eastAsia="Times New Roman" w:hAnsi="Arial" w:cs="Arial"/>
          <w:color w:val="000000"/>
          <w:lang w:val="es-ES" w:eastAsia="es-MX"/>
        </w:rPr>
        <w:t xml:space="preserve"> le pasa a un objeto cuando es empujado?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4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“Fuerza neta”: Encuentra una manera de predecir qué equipo va </w:t>
      </w:r>
      <w:proofErr w:type="gramStart"/>
      <w:r w:rsidRPr="00821540">
        <w:rPr>
          <w:rFonts w:ascii="Arial" w:eastAsia="Times New Roman" w:hAnsi="Arial" w:cs="Arial"/>
          <w:color w:val="000000"/>
          <w:lang w:val="es-ES" w:eastAsia="es-MX"/>
        </w:rPr>
        <w:t>a  ganar</w:t>
      </w:r>
      <w:proofErr w:type="gramEnd"/>
      <w:r w:rsidRPr="00821540">
        <w:rPr>
          <w:rFonts w:ascii="Arial" w:eastAsia="Times New Roman" w:hAnsi="Arial" w:cs="Arial"/>
          <w:color w:val="000000"/>
          <w:lang w:val="es-ES" w:eastAsia="es-MX"/>
        </w:rPr>
        <w:t xml:space="preserve">. </w:t>
      </w:r>
    </w:p>
    <w:p w:rsidR="004D63E6" w:rsidRPr="00821540" w:rsidRDefault="004D63E6" w:rsidP="009E3A2D">
      <w:pPr>
        <w:pStyle w:val="ListParagraph"/>
        <w:numPr>
          <w:ilvl w:val="0"/>
          <w:numId w:val="4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“Movimiento”: una vez que un objeto se está moviendo, determina una manera de hacer que el objeto se detenga.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4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“Fuerza neta”: Realiza una lista de reglas para predecir qué equipo ganará. </w:t>
      </w:r>
    </w:p>
    <w:p w:rsidR="004D63E6" w:rsidRPr="00821540" w:rsidRDefault="004D63E6" w:rsidP="009E3A2D">
      <w:pPr>
        <w:pStyle w:val="ListParagraph"/>
        <w:numPr>
          <w:ilvl w:val="0"/>
          <w:numId w:val="4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“Movimiento”: Determina la masa del objeto misterioso.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4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“Fricción”: Compara la fuerza de fricción y la fuerza aplicada antes de que el objeto se mueva y cuando el objeto se está moviendo. </w:t>
      </w:r>
    </w:p>
    <w:p w:rsidR="004D63E6" w:rsidRPr="00821540" w:rsidRDefault="00704294" w:rsidP="00821540">
      <w:pPr>
        <w:pStyle w:val="Heading1"/>
        <w:rPr>
          <w:sz w:val="28"/>
          <w:szCs w:val="28"/>
          <w:lang w:val="es-ES"/>
        </w:rPr>
      </w:pPr>
      <w:bookmarkStart w:id="16" w:name="_Toc614258"/>
      <w:r w:rsidRPr="00821540">
        <w:rPr>
          <w:sz w:val="28"/>
          <w:szCs w:val="28"/>
          <w:lang w:val="es-ES"/>
        </w:rPr>
        <w:t>Parejas de Fracciones</w:t>
      </w:r>
      <w:bookmarkEnd w:id="16"/>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C61FBB" w:rsidRDefault="004D63E6" w:rsidP="00C61FBB">
      <w:pPr>
        <w:pStyle w:val="ListParagraph"/>
        <w:numPr>
          <w:ilvl w:val="0"/>
          <w:numId w:val="109"/>
        </w:numPr>
        <w:spacing w:after="0" w:line="240" w:lineRule="auto"/>
        <w:rPr>
          <w:rFonts w:ascii="Times New Roman" w:eastAsia="Times New Roman" w:hAnsi="Times New Roman" w:cs="Times New Roman"/>
          <w:sz w:val="24"/>
          <w:szCs w:val="24"/>
          <w:lang w:val="es-ES" w:eastAsia="es-MX"/>
        </w:rPr>
      </w:pPr>
      <w:r w:rsidRPr="00C61FBB">
        <w:rPr>
          <w:rFonts w:ascii="Arial" w:eastAsia="Times New Roman" w:hAnsi="Arial" w:cs="Arial"/>
          <w:color w:val="000000"/>
          <w:lang w:val="es-ES" w:eastAsia="es-MX"/>
        </w:rPr>
        <w:t>Juega en la pantalla de “Fracciones” el nivel 1 ¿Cuántos pares conseguiste?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4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Al usar la línea numérica ¿</w:t>
      </w:r>
      <w:r w:rsidR="00704294" w:rsidRPr="00821540">
        <w:rPr>
          <w:rFonts w:ascii="Arial" w:eastAsia="Times New Roman" w:hAnsi="Arial" w:cs="Arial"/>
          <w:color w:val="000000"/>
          <w:lang w:val="es-ES" w:eastAsia="es-MX"/>
        </w:rPr>
        <w:t>Cómo</w:t>
      </w:r>
      <w:r w:rsidRPr="00821540">
        <w:rPr>
          <w:rFonts w:ascii="Arial" w:eastAsia="Times New Roman" w:hAnsi="Arial" w:cs="Arial"/>
          <w:color w:val="000000"/>
          <w:lang w:val="es-ES" w:eastAsia="es-MX"/>
        </w:rPr>
        <w:t xml:space="preserve"> sabes que dos fracciones son equivalentes?</w:t>
      </w:r>
    </w:p>
    <w:p w:rsidR="004D63E6" w:rsidRPr="00821540" w:rsidRDefault="004D63E6" w:rsidP="009E3A2D">
      <w:pPr>
        <w:numPr>
          <w:ilvl w:val="0"/>
          <w:numId w:val="49"/>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Juega en la pantalla de “Fracciones” ¿Cuál es el nivel más alto que puedes completar?</w:t>
      </w:r>
    </w:p>
    <w:p w:rsidR="004D63E6" w:rsidRPr="00821540" w:rsidRDefault="004D63E6" w:rsidP="009E3A2D">
      <w:pPr>
        <w:pStyle w:val="ListParagraph"/>
        <w:numPr>
          <w:ilvl w:val="0"/>
          <w:numId w:val="4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en la pantalla de “Números mixtos” ¿Cuál es el nivel más alto que puedes completar?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8 en la pantalla “Fracciones”. ¡Intenta conseguir un puntaje perfecto!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8 en la pantalla “Números mixtos”. ¡Intenta conseguir un puntaje perfecto!</w:t>
      </w:r>
    </w:p>
    <w:p w:rsidR="004D63E6" w:rsidRPr="00821540" w:rsidRDefault="00704294" w:rsidP="00821540">
      <w:pPr>
        <w:pStyle w:val="Heading1"/>
        <w:rPr>
          <w:sz w:val="28"/>
          <w:szCs w:val="28"/>
          <w:lang w:val="es-ES"/>
        </w:rPr>
      </w:pPr>
      <w:bookmarkStart w:id="17" w:name="_Toc614259"/>
      <w:r w:rsidRPr="00821540">
        <w:rPr>
          <w:sz w:val="28"/>
          <w:szCs w:val="28"/>
          <w:lang w:val="es-ES"/>
        </w:rPr>
        <w:t>Fricción</w:t>
      </w:r>
      <w:bookmarkEnd w:id="17"/>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una manera de hacer que la temperatura incremente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704294"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w:t>
      </w:r>
      <w:r w:rsidR="004D63E6" w:rsidRPr="00821540">
        <w:rPr>
          <w:rFonts w:ascii="Arial" w:eastAsia="Times New Roman" w:hAnsi="Arial" w:cs="Arial"/>
          <w:color w:val="000000"/>
          <w:lang w:val="es-ES" w:eastAsia="es-MX"/>
        </w:rPr>
        <w:t>l</w:t>
      </w:r>
      <w:r w:rsidRPr="00821540">
        <w:rPr>
          <w:rFonts w:ascii="Arial" w:eastAsia="Times New Roman" w:hAnsi="Arial" w:cs="Arial"/>
          <w:color w:val="000000"/>
          <w:lang w:val="es-ES" w:eastAsia="es-MX"/>
        </w:rPr>
        <w:t>e</w:t>
      </w:r>
      <w:r w:rsidR="004D63E6" w:rsidRPr="00821540">
        <w:rPr>
          <w:rFonts w:ascii="Arial" w:eastAsia="Times New Roman" w:hAnsi="Arial" w:cs="Arial"/>
          <w:color w:val="000000"/>
          <w:lang w:val="es-ES" w:eastAsia="es-MX"/>
        </w:rPr>
        <w:t xml:space="preserve"> pasa a la temperatura cuando los libros se frotan uno con otro? ¿Por qué?</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Usa la Teoría Cinética Molecular para explicar qué </w:t>
      </w:r>
      <w:proofErr w:type="gramStart"/>
      <w:r w:rsidRPr="00821540">
        <w:rPr>
          <w:rFonts w:ascii="Arial" w:eastAsia="Times New Roman" w:hAnsi="Arial" w:cs="Arial"/>
          <w:color w:val="000000"/>
          <w:lang w:val="es-ES" w:eastAsia="es-MX"/>
        </w:rPr>
        <w:t>le</w:t>
      </w:r>
      <w:proofErr w:type="gramEnd"/>
      <w:r w:rsidRPr="00821540">
        <w:rPr>
          <w:rFonts w:ascii="Arial" w:eastAsia="Times New Roman" w:hAnsi="Arial" w:cs="Arial"/>
          <w:color w:val="000000"/>
          <w:lang w:val="es-ES" w:eastAsia="es-MX"/>
        </w:rPr>
        <w:t xml:space="preserve"> pasa a las moléculas de los libros cuando la temperatura incrementa. </w:t>
      </w:r>
    </w:p>
    <w:p w:rsidR="004D63E6" w:rsidRPr="00821540" w:rsidRDefault="004D63E6" w:rsidP="004D63E6">
      <w:pPr>
        <w:spacing w:after="240" w:line="240" w:lineRule="auto"/>
        <w:rPr>
          <w:rFonts w:ascii="Times New Roman" w:eastAsia="Times New Roman" w:hAnsi="Times New Roman" w:cs="Times New Roman"/>
          <w:sz w:val="24"/>
          <w:szCs w:val="24"/>
          <w:lang w:val="es-ES" w:eastAsia="es-MX"/>
        </w:rPr>
      </w:pPr>
    </w:p>
    <w:p w:rsidR="004D63E6" w:rsidRPr="00821540" w:rsidRDefault="00704294" w:rsidP="00821540">
      <w:pPr>
        <w:pStyle w:val="Heading1"/>
        <w:rPr>
          <w:sz w:val="28"/>
          <w:szCs w:val="28"/>
          <w:lang w:val="es-ES"/>
        </w:rPr>
      </w:pPr>
      <w:bookmarkStart w:id="18" w:name="_Toc614260"/>
      <w:r w:rsidRPr="00821540">
        <w:rPr>
          <w:sz w:val="28"/>
          <w:szCs w:val="28"/>
          <w:lang w:val="es-ES"/>
        </w:rPr>
        <w:lastRenderedPageBreak/>
        <w:t>Generador de Funciones</w:t>
      </w:r>
      <w:bookmarkEnd w:id="18"/>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Construye una función que tome una imagen y la haga más pequeña.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Construye una función que tome una imagen y la rote.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Construye una función y determina como su “opuesto” debe ser. Prueba tu predicción arrastrando una tarjeta de regreso por el tubo de funciones.                      </w:t>
      </w:r>
    </w:p>
    <w:p w:rsidR="004D63E6" w:rsidRPr="00821540" w:rsidRDefault="004D63E6" w:rsidP="009E3A2D">
      <w:pPr>
        <w:pStyle w:val="ListParagraph"/>
        <w:numPr>
          <w:ilvl w:val="0"/>
          <w:numId w:val="5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función de la pantalla “Patrones” parece que “no hace nada”? ¿Cuál función en la pantalla de “Números” también “no hace nada”?</w:t>
      </w:r>
    </w:p>
    <w:p w:rsidR="004D63E6" w:rsidRPr="00821540" w:rsidRDefault="004D63E6" w:rsidP="00976B19">
      <w:pPr>
        <w:numPr>
          <w:ilvl w:val="0"/>
          <w:numId w:val="18"/>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¿Por qué puedes regresar las cartas a través de algunas </w:t>
      </w:r>
      <w:proofErr w:type="gramStart"/>
      <w:r w:rsidRPr="00821540">
        <w:rPr>
          <w:rFonts w:ascii="Arial" w:eastAsia="Times New Roman" w:hAnsi="Arial" w:cs="Arial"/>
          <w:color w:val="000000"/>
          <w:lang w:val="es-ES" w:eastAsia="es-MX"/>
        </w:rPr>
        <w:t>funciones</w:t>
      </w:r>
      <w:proofErr w:type="gramEnd"/>
      <w:r w:rsidRPr="00821540">
        <w:rPr>
          <w:rFonts w:ascii="Arial" w:eastAsia="Times New Roman" w:hAnsi="Arial" w:cs="Arial"/>
          <w:color w:val="000000"/>
          <w:lang w:val="es-ES" w:eastAsia="es-MX"/>
        </w:rPr>
        <w:t xml:space="preserve"> pero no a través de otras?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“Patrones” ¿Que función hace transformaciones geométricas?</w:t>
      </w:r>
    </w:p>
    <w:p w:rsidR="004D63E6" w:rsidRPr="00821540" w:rsidRDefault="004D63E6" w:rsidP="009E3A2D">
      <w:pPr>
        <w:pStyle w:val="ListParagraph"/>
        <w:numPr>
          <w:ilvl w:val="0"/>
          <w:numId w:val="5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Crea una función donde la carta de entrada sea igual a la carta de salida.</w:t>
      </w:r>
    </w:p>
    <w:p w:rsidR="004D63E6" w:rsidRPr="00821540" w:rsidRDefault="004D63E6" w:rsidP="009E3A2D">
      <w:pPr>
        <w:pStyle w:val="ListParagraph"/>
        <w:numPr>
          <w:ilvl w:val="0"/>
          <w:numId w:val="5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 la pantalla de “Ecuación” crea una función y anótala. Después escribe una función que convierta tus cartas de salida de nuevo al número de entrada. Pon a prueba tu ecuación.</w:t>
      </w:r>
    </w:p>
    <w:p w:rsidR="004D63E6" w:rsidRPr="00821540" w:rsidRDefault="00C9448E" w:rsidP="00821540">
      <w:pPr>
        <w:pStyle w:val="Heading1"/>
        <w:rPr>
          <w:sz w:val="28"/>
          <w:szCs w:val="28"/>
          <w:lang w:val="es-ES"/>
        </w:rPr>
      </w:pPr>
      <w:bookmarkStart w:id="19" w:name="_Toc614261"/>
      <w:r w:rsidRPr="00821540">
        <w:rPr>
          <w:sz w:val="28"/>
          <w:szCs w:val="28"/>
          <w:lang w:val="es-ES"/>
        </w:rPr>
        <w:t>Graficando líneas</w:t>
      </w:r>
      <w:bookmarkEnd w:id="19"/>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76B19">
      <w:pPr>
        <w:pStyle w:val="ListParagraph"/>
        <w:numPr>
          <w:ilvl w:val="0"/>
          <w:numId w:val="1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“Pendiente”: Haz una línea con pendiente de 2.  Haz una línea con pendiente de -2. ¿Cuál es la diferencia entre estas dos líneas? </w:t>
      </w:r>
    </w:p>
    <w:p w:rsidR="004D63E6" w:rsidRPr="00821540" w:rsidRDefault="004D63E6" w:rsidP="00976B19">
      <w:pPr>
        <w:numPr>
          <w:ilvl w:val="0"/>
          <w:numId w:val="19"/>
        </w:numPr>
        <w:spacing w:after="0" w:line="240" w:lineRule="auto"/>
        <w:textAlignment w:val="baseline"/>
        <w:rPr>
          <w:rFonts w:ascii="Arial" w:eastAsia="Times New Roman" w:hAnsi="Arial" w:cs="Arial"/>
          <w:color w:val="000000"/>
          <w:lang w:val="es-ES" w:eastAsia="es-MX"/>
        </w:rPr>
      </w:pPr>
      <w:r w:rsidRPr="00821540">
        <w:rPr>
          <w:rFonts w:ascii="Arial" w:eastAsia="Times New Roman" w:hAnsi="Arial" w:cs="Arial"/>
          <w:color w:val="000000"/>
          <w:lang w:val="es-ES" w:eastAsia="es-MX"/>
        </w:rPr>
        <w:t xml:space="preserve">Pantalla “Pendiente” ¿Puedes dibujar un círculo usando sólo líneas rectas? Usa el botón “guardar línea” para hacerlo.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Compara la pendiente de líneas paralelas y perpendiculares. </w:t>
      </w:r>
    </w:p>
    <w:p w:rsidR="004D63E6" w:rsidRPr="00821540" w:rsidRDefault="004D63E6" w:rsidP="009E3A2D">
      <w:pPr>
        <w:pStyle w:val="ListParagraph"/>
        <w:numPr>
          <w:ilvl w:val="0"/>
          <w:numId w:val="5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Explica cómo puedes determinar la pendiente de una línea. </w:t>
      </w:r>
    </w:p>
    <w:p w:rsidR="004D63E6" w:rsidRPr="00821540" w:rsidRDefault="004D63E6" w:rsidP="009E3A2D">
      <w:pPr>
        <w:pStyle w:val="ListParagraph"/>
        <w:numPr>
          <w:ilvl w:val="0"/>
          <w:numId w:val="5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Dibuja una imagen usando sólo líneas paralelas.</w:t>
      </w:r>
    </w:p>
    <w:p w:rsidR="004D63E6" w:rsidRPr="00821540" w:rsidRDefault="004D63E6" w:rsidP="009E3A2D">
      <w:pPr>
        <w:pStyle w:val="ListParagraph"/>
        <w:numPr>
          <w:ilvl w:val="0"/>
          <w:numId w:val="5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Dibuja una imagen usando sólo líneas perpendiculares.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“Pendiente”: Escribe una expresión matemática para mostrar la relación entre la pendiente de líneas paralelas y perpendiculares. </w:t>
      </w:r>
    </w:p>
    <w:p w:rsidR="004D63E6" w:rsidRPr="00821540" w:rsidRDefault="004D63E6" w:rsidP="00821540">
      <w:pPr>
        <w:pStyle w:val="Heading1"/>
        <w:rPr>
          <w:sz w:val="28"/>
          <w:szCs w:val="28"/>
          <w:lang w:val="es-ES"/>
        </w:rPr>
      </w:pPr>
      <w:bookmarkStart w:id="20" w:name="_Toc614262"/>
      <w:r w:rsidRPr="00821540">
        <w:rPr>
          <w:sz w:val="28"/>
          <w:szCs w:val="28"/>
          <w:lang w:val="es-ES"/>
        </w:rPr>
        <w:t>Gravedad y Órbitas</w:t>
      </w:r>
      <w:bookmarkEnd w:id="20"/>
      <w:r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5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¿Qué puedes hacer para la que Tierra gire alrededor del Sol en una órbita más grande?</w:t>
      </w:r>
    </w:p>
    <w:p w:rsidR="004D63E6" w:rsidRPr="00821540" w:rsidRDefault="004D63E6" w:rsidP="009E3A2D">
      <w:pPr>
        <w:pStyle w:val="ListParagraph"/>
        <w:numPr>
          <w:ilvl w:val="0"/>
          <w:numId w:val="5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¿Qué puedes hacer para que la Tierra gire alrededor del Sol en menos tiempo?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5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Ajusta la posición del Sol sin destruir la Tierra. </w:t>
      </w:r>
    </w:p>
    <w:p w:rsidR="004D63E6" w:rsidRPr="00821540" w:rsidRDefault="004D63E6" w:rsidP="009E3A2D">
      <w:pPr>
        <w:pStyle w:val="ListParagraph"/>
        <w:numPr>
          <w:ilvl w:val="0"/>
          <w:numId w:val="5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Pantalla “Modelo”: En el sistema Sol/Tierra, ¿Cuál de ellos siente una mayor fuerza de gravedad?</w:t>
      </w:r>
    </w:p>
    <w:p w:rsidR="004D63E6" w:rsidRPr="00821540" w:rsidRDefault="004D63E6" w:rsidP="009E3A2D">
      <w:pPr>
        <w:pStyle w:val="ListParagraph"/>
        <w:numPr>
          <w:ilvl w:val="0"/>
          <w:numId w:val="5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¿Cuántos días le toma a la Tierra dar una vuelta alrededor del Sol?</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Encuentra tres formas de cambiar el número de días que le toma a la Tierra dar una revolución alrededor del sol. </w:t>
      </w:r>
    </w:p>
    <w:p w:rsidR="004D63E6" w:rsidRPr="00821540" w:rsidRDefault="004D63E6" w:rsidP="009E3A2D">
      <w:pPr>
        <w:pStyle w:val="ListParagraph"/>
        <w:numPr>
          <w:ilvl w:val="0"/>
          <w:numId w:val="5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Determina cómo hacer que la Luna vaya alrededor del Sol en una órbita más grande. </w:t>
      </w:r>
    </w:p>
    <w:p w:rsidR="004D63E6" w:rsidRPr="00821540" w:rsidRDefault="004D63E6" w:rsidP="009E3A2D">
      <w:pPr>
        <w:pStyle w:val="ListParagraph"/>
        <w:numPr>
          <w:ilvl w:val="0"/>
          <w:numId w:val="5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¿Qué factores afectan el tamaño de la órbita?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w:t>
      </w:r>
      <w:r w:rsidR="00C9448E" w:rsidRPr="00821540">
        <w:rPr>
          <w:rFonts w:ascii="Arial" w:eastAsia="Times New Roman" w:hAnsi="Arial" w:cs="Arial"/>
          <w:color w:val="000000"/>
          <w:lang w:val="es-ES" w:eastAsia="es-MX"/>
        </w:rPr>
        <w:t xml:space="preserve"> </w:t>
      </w:r>
      <w:r w:rsidRPr="00821540">
        <w:rPr>
          <w:rFonts w:ascii="Arial" w:eastAsia="Times New Roman" w:hAnsi="Arial" w:cs="Arial"/>
          <w:color w:val="000000"/>
          <w:lang w:val="es-ES" w:eastAsia="es-MX"/>
        </w:rPr>
        <w:t xml:space="preserve">¿Cómo es la fuerza de gravedad entre el Sol y Venus comparada con la fuerza de gravedad entre el Sol y la Tierra? Asume que la masa de la Tierra es simular a la de Venus. </w:t>
      </w:r>
    </w:p>
    <w:p w:rsidR="004D63E6" w:rsidRPr="00821540" w:rsidRDefault="004D63E6" w:rsidP="009E3A2D">
      <w:pPr>
        <w:pStyle w:val="ListParagraph"/>
        <w:numPr>
          <w:ilvl w:val="0"/>
          <w:numId w:val="5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¿Es un año en Venus mayor o más corto que un año en la Tierra?</w:t>
      </w:r>
    </w:p>
    <w:p w:rsidR="004D63E6" w:rsidRPr="00821540" w:rsidRDefault="004D63E6" w:rsidP="00821540">
      <w:pPr>
        <w:pStyle w:val="Heading1"/>
        <w:rPr>
          <w:sz w:val="28"/>
          <w:szCs w:val="28"/>
          <w:lang w:val="es-ES"/>
        </w:rPr>
      </w:pPr>
      <w:bookmarkStart w:id="21" w:name="_Toc614263"/>
      <w:r w:rsidRPr="00821540">
        <w:rPr>
          <w:sz w:val="28"/>
          <w:szCs w:val="28"/>
          <w:lang w:val="es-ES"/>
        </w:rPr>
        <w:t>La</w:t>
      </w:r>
      <w:r w:rsidR="00C9448E" w:rsidRPr="00821540">
        <w:rPr>
          <w:sz w:val="28"/>
          <w:szCs w:val="28"/>
          <w:lang w:val="es-ES"/>
        </w:rPr>
        <w:t>boratorio de Fuerza de Gravedad</w:t>
      </w:r>
      <w:bookmarkEnd w:id="21"/>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3-5 </w:t>
      </w:r>
    </w:p>
    <w:p w:rsidR="004D63E6" w:rsidRPr="00821540" w:rsidRDefault="004D63E6" w:rsidP="009E3A2D">
      <w:pPr>
        <w:pStyle w:val="ListParagraph"/>
        <w:numPr>
          <w:ilvl w:val="0"/>
          <w:numId w:val="5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Al incrementar la distancia entre las bolas ¿Qué le pasa a la fuerza de gravedad?</w:t>
      </w:r>
    </w:p>
    <w:p w:rsidR="004D63E6" w:rsidRPr="00821540" w:rsidRDefault="004D63E6" w:rsidP="009E3A2D">
      <w:pPr>
        <w:pStyle w:val="ListParagraph"/>
        <w:numPr>
          <w:ilvl w:val="0"/>
          <w:numId w:val="5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Al incrementar la masa de las bolas ¿Qué le pasa a la fuerza de gravedad?</w:t>
      </w:r>
    </w:p>
    <w:p w:rsidR="004D63E6" w:rsidRPr="00821540" w:rsidRDefault="004D63E6" w:rsidP="009E3A2D">
      <w:pPr>
        <w:pStyle w:val="ListParagraph"/>
        <w:numPr>
          <w:ilvl w:val="0"/>
          <w:numId w:val="5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es la fuerza de gravedad más grande que puedes hacer?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Identifica dos formas en la que puedes cambiar la fuerza de gravedad que experimentan dos objetos. </w:t>
      </w:r>
    </w:p>
    <w:p w:rsidR="004D63E6" w:rsidRPr="00821540" w:rsidRDefault="004D63E6" w:rsidP="009E3A2D">
      <w:pPr>
        <w:pStyle w:val="ListParagraph"/>
        <w:numPr>
          <w:ilvl w:val="0"/>
          <w:numId w:val="5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¿Cuál fuerza de gravedad es mayor, la de </w:t>
      </w:r>
      <w:r w:rsidR="00C61FBB" w:rsidRPr="00821540">
        <w:rPr>
          <w:rFonts w:ascii="Arial" w:eastAsia="Times New Roman" w:hAnsi="Arial" w:cs="Arial"/>
          <w:color w:val="000000"/>
          <w:lang w:val="es-ES" w:eastAsia="es-MX"/>
        </w:rPr>
        <w:t>dos masas</w:t>
      </w:r>
      <w:r w:rsidRPr="00821540">
        <w:rPr>
          <w:rFonts w:ascii="Arial" w:eastAsia="Times New Roman" w:hAnsi="Arial" w:cs="Arial"/>
          <w:color w:val="000000"/>
          <w:lang w:val="es-ES" w:eastAsia="es-MX"/>
        </w:rPr>
        <w:t xml:space="preserve"> de 5 kg separadas por 1m de distancia, o la de dos masas de 10 kg separadas por 2 m de distancia?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Diseña y lleva a cabo un experimento para determinar la ecuación que describe la relación entre la fuerza de gravedad, la masa de los objetos, y la distancia entre ellos.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C9448E" w:rsidP="00821540">
      <w:pPr>
        <w:pStyle w:val="Heading1"/>
        <w:rPr>
          <w:sz w:val="28"/>
          <w:szCs w:val="28"/>
          <w:lang w:val="es-ES"/>
        </w:rPr>
      </w:pPr>
      <w:bookmarkStart w:id="22" w:name="_Toc614264"/>
      <w:r w:rsidRPr="00821540">
        <w:rPr>
          <w:sz w:val="28"/>
          <w:szCs w:val="28"/>
          <w:lang w:val="es-ES"/>
        </w:rPr>
        <w:t>Ley de Hooke</w:t>
      </w:r>
      <w:bookmarkEnd w:id="22"/>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5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dos maneras de hacer que el resorte se estire más.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5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de “Introducción”: Explica la relación entre la fuerza del resorte y la fuerza aplicada. </w:t>
      </w:r>
    </w:p>
    <w:p w:rsidR="004D63E6" w:rsidRPr="00821540" w:rsidRDefault="004D63E6" w:rsidP="009E3A2D">
      <w:pPr>
        <w:pStyle w:val="ListParagraph"/>
        <w:numPr>
          <w:ilvl w:val="0"/>
          <w:numId w:val="5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de “Introducción”: ¿Qué pasa con el desplazamiento cuando la constante del resorte es del doble, mientras que la fuerza aplicada permanece igual?</w:t>
      </w:r>
    </w:p>
    <w:p w:rsidR="004D63E6" w:rsidRPr="00821540" w:rsidRDefault="004D63E6" w:rsidP="009E3A2D">
      <w:pPr>
        <w:pStyle w:val="ListParagraph"/>
        <w:numPr>
          <w:ilvl w:val="0"/>
          <w:numId w:val="5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“Sistemas”: Compara y contrasta la componente de la fuerza del resorte para el sistema en serie y para el sistema en paralelo. </w:t>
      </w:r>
    </w:p>
    <w:p w:rsidR="004D63E6" w:rsidRPr="00821540" w:rsidRDefault="004D63E6" w:rsidP="00821540">
      <w:pPr>
        <w:pStyle w:val="Heading1"/>
        <w:rPr>
          <w:sz w:val="28"/>
          <w:szCs w:val="28"/>
          <w:lang w:val="es-ES"/>
        </w:rPr>
      </w:pPr>
      <w:bookmarkStart w:id="23" w:name="_Toc614265"/>
      <w:r w:rsidRPr="00821540">
        <w:rPr>
          <w:sz w:val="28"/>
          <w:szCs w:val="28"/>
          <w:lang w:val="es-ES"/>
        </w:rPr>
        <w:lastRenderedPageBreak/>
        <w:t>Isótopos y Masa Atómica</w:t>
      </w:r>
      <w:bookmarkEnd w:id="23"/>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6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“Mezclas”: Haz una mezcla de átomos de boro con un promedio de masa atómica de 10.81</w:t>
      </w:r>
    </w:p>
    <w:p w:rsidR="004D63E6" w:rsidRPr="00821540" w:rsidRDefault="004D63E6" w:rsidP="009E3A2D">
      <w:pPr>
        <w:pStyle w:val="ListParagraph"/>
        <w:numPr>
          <w:ilvl w:val="0"/>
          <w:numId w:val="6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“Mezclas”: Has una mezcla de magnesio con un promedio de masa atómica de 24.3.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6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“Isótopos”: ¿Cuantos isotopos estables de carbono puedes construir?</w:t>
      </w:r>
    </w:p>
    <w:p w:rsidR="004D63E6" w:rsidRPr="00821540" w:rsidRDefault="004D63E6" w:rsidP="009E3A2D">
      <w:pPr>
        <w:pStyle w:val="ListParagraph"/>
        <w:numPr>
          <w:ilvl w:val="0"/>
          <w:numId w:val="6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“Isótopos”: Determina que hace a un átomo inestable. </w:t>
      </w:r>
    </w:p>
    <w:p w:rsidR="004D63E6" w:rsidRPr="00821540" w:rsidRDefault="004D63E6" w:rsidP="009E3A2D">
      <w:pPr>
        <w:pStyle w:val="ListParagraph"/>
        <w:numPr>
          <w:ilvl w:val="0"/>
          <w:numId w:val="6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“Isótopos”: Encuentra la regla para calcular el número de masa de un átomo.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6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“Isótopos”: Determina que es lo que hace a un átomo inestable. </w:t>
      </w:r>
    </w:p>
    <w:p w:rsidR="004D63E6" w:rsidRPr="00821540" w:rsidRDefault="004D63E6" w:rsidP="009E3A2D">
      <w:pPr>
        <w:pStyle w:val="ListParagraph"/>
        <w:numPr>
          <w:ilvl w:val="0"/>
          <w:numId w:val="6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“Mezclas”: Encuentra una regla para calcular el promedio de la masa atómica de un elemento. </w:t>
      </w:r>
    </w:p>
    <w:p w:rsidR="004D63E6" w:rsidRPr="00821540" w:rsidRDefault="00C9448E" w:rsidP="00821540">
      <w:pPr>
        <w:pStyle w:val="Heading1"/>
        <w:rPr>
          <w:sz w:val="28"/>
          <w:szCs w:val="28"/>
          <w:lang w:val="es-ES"/>
        </w:rPr>
      </w:pPr>
      <w:bookmarkStart w:id="24" w:name="_Toc614266"/>
      <w:r w:rsidRPr="00821540">
        <w:rPr>
          <w:sz w:val="28"/>
          <w:szCs w:val="28"/>
          <w:lang w:val="es-ES"/>
        </w:rPr>
        <w:t xml:space="preserve">John </w:t>
      </w:r>
      <w:proofErr w:type="spellStart"/>
      <w:r w:rsidRPr="00821540">
        <w:rPr>
          <w:sz w:val="28"/>
          <w:szCs w:val="28"/>
          <w:lang w:val="es-ES"/>
        </w:rPr>
        <w:t>Travoltaje</w:t>
      </w:r>
      <w:bookmarkEnd w:id="24"/>
      <w:proofErr w:type="spellEnd"/>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6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la manera de darle un </w:t>
      </w:r>
      <w:proofErr w:type="spellStart"/>
      <w:r w:rsidRPr="00821540">
        <w:rPr>
          <w:rFonts w:ascii="Arial" w:eastAsia="Times New Roman" w:hAnsi="Arial" w:cs="Arial"/>
          <w:color w:val="000000"/>
          <w:lang w:val="es-ES" w:eastAsia="es-MX"/>
        </w:rPr>
        <w:t>schock</w:t>
      </w:r>
      <w:proofErr w:type="spellEnd"/>
      <w:r w:rsidRPr="00821540">
        <w:rPr>
          <w:rFonts w:ascii="Arial" w:eastAsia="Times New Roman" w:hAnsi="Arial" w:cs="Arial"/>
          <w:color w:val="000000"/>
          <w:lang w:val="es-ES" w:eastAsia="es-MX"/>
        </w:rPr>
        <w:t xml:space="preserve"> a John </w:t>
      </w:r>
      <w:proofErr w:type="spellStart"/>
      <w:r w:rsidRPr="00821540">
        <w:rPr>
          <w:rFonts w:ascii="Arial" w:eastAsia="Times New Roman" w:hAnsi="Arial" w:cs="Arial"/>
          <w:color w:val="000000"/>
          <w:lang w:val="es-ES" w:eastAsia="es-MX"/>
        </w:rPr>
        <w:t>Travoltaje</w:t>
      </w:r>
      <w:proofErr w:type="spellEnd"/>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6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la manera de hacer que John </w:t>
      </w:r>
      <w:proofErr w:type="spellStart"/>
      <w:r w:rsidRPr="00821540">
        <w:rPr>
          <w:rFonts w:ascii="Arial" w:eastAsia="Times New Roman" w:hAnsi="Arial" w:cs="Arial"/>
          <w:color w:val="000000"/>
          <w:lang w:val="es-ES" w:eastAsia="es-MX"/>
        </w:rPr>
        <w:t>Travoltaje</w:t>
      </w:r>
      <w:proofErr w:type="spellEnd"/>
      <w:r w:rsidRPr="00821540">
        <w:rPr>
          <w:rFonts w:ascii="Arial" w:eastAsia="Times New Roman" w:hAnsi="Arial" w:cs="Arial"/>
          <w:color w:val="000000"/>
          <w:lang w:val="es-ES" w:eastAsia="es-MX"/>
        </w:rPr>
        <w:t xml:space="preserve"> diga “</w:t>
      </w:r>
      <w:proofErr w:type="spellStart"/>
      <w:r w:rsidRPr="00821540">
        <w:rPr>
          <w:rFonts w:ascii="Arial" w:eastAsia="Times New Roman" w:hAnsi="Arial" w:cs="Arial"/>
          <w:color w:val="000000"/>
          <w:lang w:val="es-ES" w:eastAsia="es-MX"/>
        </w:rPr>
        <w:t>Ouch</w:t>
      </w:r>
      <w:proofErr w:type="spellEnd"/>
      <w:r w:rsidRPr="00821540">
        <w:rPr>
          <w:rFonts w:ascii="Arial" w:eastAsia="Times New Roman" w:hAnsi="Arial" w:cs="Arial"/>
          <w:color w:val="000000"/>
          <w:lang w:val="es-ES" w:eastAsia="es-MX"/>
        </w:rPr>
        <w:t>”</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6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partículas subatómicas son transferidas del tapete a John </w:t>
      </w:r>
      <w:proofErr w:type="spellStart"/>
      <w:r w:rsidRPr="00821540">
        <w:rPr>
          <w:rFonts w:ascii="Arial" w:eastAsia="Times New Roman" w:hAnsi="Arial" w:cs="Arial"/>
          <w:color w:val="000000"/>
          <w:lang w:val="es-ES" w:eastAsia="es-MX"/>
        </w:rPr>
        <w:t>Travoltaje</w:t>
      </w:r>
      <w:proofErr w:type="spellEnd"/>
      <w:r w:rsidRPr="00821540">
        <w:rPr>
          <w:rFonts w:ascii="Arial" w:eastAsia="Times New Roman" w:hAnsi="Arial" w:cs="Arial"/>
          <w:color w:val="000000"/>
          <w:lang w:val="es-ES" w:eastAsia="es-MX"/>
        </w:rPr>
        <w:t xml:space="preserve"> cuando él frota su pie en el tapete?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6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los factores que determinan qué tan grande es el shock que John </w:t>
      </w:r>
      <w:proofErr w:type="spellStart"/>
      <w:r w:rsidRPr="00821540">
        <w:rPr>
          <w:rFonts w:ascii="Arial" w:eastAsia="Times New Roman" w:hAnsi="Arial" w:cs="Arial"/>
          <w:color w:val="000000"/>
          <w:lang w:val="es-ES" w:eastAsia="es-MX"/>
        </w:rPr>
        <w:t>Travoltaje</w:t>
      </w:r>
      <w:proofErr w:type="spellEnd"/>
      <w:r w:rsidRPr="00821540">
        <w:rPr>
          <w:rFonts w:ascii="Arial" w:eastAsia="Times New Roman" w:hAnsi="Arial" w:cs="Arial"/>
          <w:color w:val="000000"/>
          <w:lang w:val="es-ES" w:eastAsia="es-MX"/>
        </w:rPr>
        <w:t xml:space="preserve"> experimenta.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C9448E" w:rsidP="00821540">
      <w:pPr>
        <w:pStyle w:val="Heading1"/>
        <w:rPr>
          <w:sz w:val="28"/>
          <w:szCs w:val="28"/>
          <w:lang w:val="es-ES"/>
        </w:rPr>
      </w:pPr>
      <w:bookmarkStart w:id="25" w:name="_Toc614267"/>
      <w:r w:rsidRPr="00821540">
        <w:rPr>
          <w:sz w:val="28"/>
          <w:szCs w:val="28"/>
          <w:lang w:val="es-ES"/>
        </w:rPr>
        <w:t>Regresión de mínimos cuadrados</w:t>
      </w:r>
      <w:bookmarkEnd w:id="25"/>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63"/>
        </w:numPr>
        <w:spacing w:after="0" w:line="240" w:lineRule="auto"/>
        <w:jc w:val="both"/>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Seleccione un conjunto de datos en el menú desplegable. Arrastre los controles deslizantes para hacer una línea de mejor se ajuste a los puntos. Comprueba tu línea seleccionando la opción "Mejor ajuste de Línea"</w:t>
      </w:r>
    </w:p>
    <w:p w:rsidR="004D63E6" w:rsidRPr="00821540" w:rsidRDefault="004D63E6" w:rsidP="009E3A2D">
      <w:pPr>
        <w:pStyle w:val="ListParagraph"/>
        <w:numPr>
          <w:ilvl w:val="0"/>
          <w:numId w:val="6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Crea tu propio conjunto de datos. Haz una línea que parezca describir tus puntos, después selecciona “Mejor ajuste de Línea” y observa qué tan cerca estuviste.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3C24EE" w:rsidP="009E3A2D">
      <w:pPr>
        <w:pStyle w:val="ListParagraph"/>
        <w:numPr>
          <w:ilvl w:val="0"/>
          <w:numId w:val="6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Usando </w:t>
      </w:r>
      <w:r w:rsidR="004D63E6" w:rsidRPr="00821540">
        <w:rPr>
          <w:rFonts w:ascii="Arial" w:eastAsia="Times New Roman" w:hAnsi="Arial" w:cs="Arial"/>
          <w:color w:val="000000"/>
          <w:lang w:val="es-ES" w:eastAsia="es-MX"/>
        </w:rPr>
        <w:t>a</w:t>
      </w:r>
      <w:r w:rsidRPr="00821540">
        <w:rPr>
          <w:rFonts w:ascii="Arial" w:eastAsia="Times New Roman" w:hAnsi="Arial" w:cs="Arial"/>
          <w:color w:val="000000"/>
          <w:lang w:val="es-ES" w:eastAsia="es-MX"/>
        </w:rPr>
        <w:t>l</w:t>
      </w:r>
      <w:r w:rsidR="004D63E6" w:rsidRPr="00821540">
        <w:rPr>
          <w:rFonts w:ascii="Arial" w:eastAsia="Times New Roman" w:hAnsi="Arial" w:cs="Arial"/>
          <w:color w:val="000000"/>
          <w:lang w:val="es-ES" w:eastAsia="es-MX"/>
        </w:rPr>
        <w:t xml:space="preserve"> menos 4 puntos, crea un conjunto de datos con un coeficiente de correlación cercano a 0. Crea un conjunto de datos con un coeficiente de correlación cercano a 1. ¿Qué notas en la forma de estos dos conjuntos de datos?</w:t>
      </w:r>
    </w:p>
    <w:p w:rsidR="004D63E6" w:rsidRPr="00821540" w:rsidRDefault="003C24EE" w:rsidP="009E3A2D">
      <w:pPr>
        <w:pStyle w:val="ListParagraph"/>
        <w:numPr>
          <w:ilvl w:val="0"/>
          <w:numId w:val="6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w:t>
      </w:r>
      <w:r w:rsidR="004D63E6" w:rsidRPr="00821540">
        <w:rPr>
          <w:rFonts w:ascii="Arial" w:eastAsia="Times New Roman" w:hAnsi="Arial" w:cs="Arial"/>
          <w:color w:val="000000"/>
          <w:lang w:val="es-ES" w:eastAsia="es-MX"/>
        </w:rPr>
        <w:t xml:space="preserve">Cuál conjunto de datos </w:t>
      </w:r>
      <w:r w:rsidR="00C61FBB">
        <w:rPr>
          <w:rFonts w:ascii="Arial" w:eastAsia="Times New Roman" w:hAnsi="Arial" w:cs="Arial"/>
          <w:color w:val="000000"/>
          <w:lang w:val="es-ES" w:eastAsia="es-MX"/>
        </w:rPr>
        <w:t>en el</w:t>
      </w:r>
      <w:r w:rsidR="004D63E6" w:rsidRPr="00821540">
        <w:rPr>
          <w:rFonts w:ascii="Arial" w:eastAsia="Times New Roman" w:hAnsi="Arial" w:cs="Arial"/>
          <w:color w:val="000000"/>
          <w:lang w:val="es-ES" w:eastAsia="es-MX"/>
        </w:rPr>
        <w:t xml:space="preserve"> menú desplegable es el menos apropiado para ser modelado con una función lineal</w:t>
      </w:r>
      <w:r w:rsidR="00C61FBB">
        <w:rPr>
          <w:rFonts w:ascii="Arial" w:eastAsia="Times New Roman" w:hAnsi="Arial" w:cs="Arial"/>
          <w:color w:val="000000"/>
          <w:lang w:val="es-ES" w:eastAsia="es-MX"/>
        </w:rPr>
        <w:t>?</w:t>
      </w:r>
      <w:r w:rsidR="004D63E6" w:rsidRPr="00821540">
        <w:rPr>
          <w:rFonts w:ascii="Arial" w:eastAsia="Times New Roman" w:hAnsi="Arial" w:cs="Arial"/>
          <w:color w:val="000000"/>
          <w:lang w:val="es-ES" w:eastAsia="es-MX"/>
        </w:rPr>
        <w:t xml:space="preserve"> </w:t>
      </w:r>
    </w:p>
    <w:p w:rsidR="004D63E6" w:rsidRPr="00821540" w:rsidRDefault="003C24EE" w:rsidP="00821540">
      <w:pPr>
        <w:pStyle w:val="Heading1"/>
        <w:rPr>
          <w:sz w:val="28"/>
          <w:szCs w:val="28"/>
          <w:lang w:val="es-ES"/>
        </w:rPr>
      </w:pPr>
      <w:bookmarkStart w:id="26" w:name="_Toc614268"/>
      <w:r w:rsidRPr="00821540">
        <w:rPr>
          <w:sz w:val="28"/>
          <w:szCs w:val="28"/>
          <w:lang w:val="es-ES"/>
        </w:rPr>
        <w:t>Haz un diez</w:t>
      </w:r>
      <w:bookmarkEnd w:id="26"/>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6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 cuántas formas diferentes puedes hacer al número 5?</w:t>
      </w:r>
    </w:p>
    <w:p w:rsidR="004D63E6" w:rsidRPr="00821540" w:rsidRDefault="004D63E6" w:rsidP="009E3A2D">
      <w:pPr>
        <w:pStyle w:val="ListParagraph"/>
        <w:numPr>
          <w:ilvl w:val="0"/>
          <w:numId w:val="6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Junta dos </w:t>
      </w:r>
      <w:r w:rsidR="003C24EE" w:rsidRPr="00821540">
        <w:rPr>
          <w:rFonts w:ascii="Arial" w:eastAsia="Times New Roman" w:hAnsi="Arial" w:cs="Arial"/>
          <w:color w:val="000000"/>
          <w:lang w:val="es-ES" w:eastAsia="es-MX"/>
        </w:rPr>
        <w:t>números</w:t>
      </w:r>
      <w:r w:rsidRPr="00821540">
        <w:rPr>
          <w:rFonts w:ascii="Arial" w:eastAsia="Times New Roman" w:hAnsi="Arial" w:cs="Arial"/>
          <w:color w:val="000000"/>
          <w:lang w:val="es-ES" w:eastAsia="es-MX"/>
        </w:rPr>
        <w:t>. Intenta esto con un montón de números. ¿</w:t>
      </w:r>
      <w:r w:rsidR="003C24EE" w:rsidRPr="00821540">
        <w:rPr>
          <w:rFonts w:ascii="Arial" w:eastAsia="Times New Roman" w:hAnsi="Arial" w:cs="Arial"/>
          <w:color w:val="000000"/>
          <w:lang w:val="es-ES" w:eastAsia="es-MX"/>
        </w:rPr>
        <w:t>Cuál</w:t>
      </w:r>
      <w:r w:rsidRPr="00821540">
        <w:rPr>
          <w:rFonts w:ascii="Arial" w:eastAsia="Times New Roman" w:hAnsi="Arial" w:cs="Arial"/>
          <w:color w:val="000000"/>
          <w:lang w:val="es-ES" w:eastAsia="es-MX"/>
        </w:rPr>
        <w:t xml:space="preserve"> es la “regla” para juntar dos números?</w:t>
      </w:r>
    </w:p>
    <w:p w:rsidR="004D63E6" w:rsidRPr="00821540" w:rsidRDefault="004D63E6" w:rsidP="009E3A2D">
      <w:pPr>
        <w:pStyle w:val="ListParagraph"/>
        <w:numPr>
          <w:ilvl w:val="0"/>
          <w:numId w:val="6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es el número más grande que puedes hacer?</w:t>
      </w:r>
    </w:p>
    <w:p w:rsidR="004D63E6" w:rsidRPr="00821540" w:rsidRDefault="004D63E6" w:rsidP="009E3A2D">
      <w:pPr>
        <w:pStyle w:val="ListParagraph"/>
        <w:numPr>
          <w:ilvl w:val="0"/>
          <w:numId w:val="6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2 en la pantalla de “Modo Juego” ¿</w:t>
      </w:r>
      <w:r w:rsidR="003C24EE" w:rsidRPr="00821540">
        <w:rPr>
          <w:rFonts w:ascii="Arial" w:eastAsia="Times New Roman" w:hAnsi="Arial" w:cs="Arial"/>
          <w:color w:val="000000"/>
          <w:lang w:val="es-ES" w:eastAsia="es-MX"/>
        </w:rPr>
        <w:t>Qué</w:t>
      </w:r>
      <w:r w:rsidRPr="00821540">
        <w:rPr>
          <w:rFonts w:ascii="Arial" w:eastAsia="Times New Roman" w:hAnsi="Arial" w:cs="Arial"/>
          <w:color w:val="000000"/>
          <w:lang w:val="es-ES" w:eastAsia="es-MX"/>
        </w:rPr>
        <w:t xml:space="preserve"> estrategia usas para contestar los ejercicios?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6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Ventana “Explorar”: ¿De cuántas formas diferentes puedes hacer el número 12?</w:t>
      </w:r>
    </w:p>
    <w:p w:rsidR="004D63E6" w:rsidRPr="00821540" w:rsidRDefault="004D63E6" w:rsidP="009E3A2D">
      <w:pPr>
        <w:pStyle w:val="ListParagraph"/>
        <w:numPr>
          <w:ilvl w:val="0"/>
          <w:numId w:val="6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5 en la pantalla “Modo Juego” ¿</w:t>
      </w:r>
      <w:r w:rsidR="003C24EE" w:rsidRPr="00821540">
        <w:rPr>
          <w:rFonts w:ascii="Arial" w:eastAsia="Times New Roman" w:hAnsi="Arial" w:cs="Arial"/>
          <w:color w:val="000000"/>
          <w:lang w:val="es-ES" w:eastAsia="es-MX"/>
        </w:rPr>
        <w:t>Qué</w:t>
      </w:r>
      <w:r w:rsidRPr="00821540">
        <w:rPr>
          <w:rFonts w:ascii="Arial" w:eastAsia="Times New Roman" w:hAnsi="Arial" w:cs="Arial"/>
          <w:color w:val="000000"/>
          <w:lang w:val="es-ES" w:eastAsia="es-MX"/>
        </w:rPr>
        <w:t xml:space="preserve"> estrategia usas para contestar los ejercicios?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6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Ve a la pantalla “Sumar” y escribe 53 + 78. Encuentra dos formas diferentes de sumar estos dos números.</w:t>
      </w:r>
    </w:p>
    <w:p w:rsidR="004D63E6" w:rsidRPr="00821540" w:rsidRDefault="004D63E6" w:rsidP="009E3A2D">
      <w:pPr>
        <w:pStyle w:val="ListParagraph"/>
        <w:numPr>
          <w:ilvl w:val="0"/>
          <w:numId w:val="6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Juega el nivel 7 en la pantalla “Modo Juego” ¿</w:t>
      </w:r>
      <w:r w:rsidR="003C24EE" w:rsidRPr="00821540">
        <w:rPr>
          <w:rFonts w:ascii="Arial" w:eastAsia="Times New Roman" w:hAnsi="Arial" w:cs="Arial"/>
          <w:color w:val="000000"/>
          <w:lang w:val="es-ES" w:eastAsia="es-MX"/>
        </w:rPr>
        <w:t>Qué</w:t>
      </w:r>
      <w:r w:rsidRPr="00821540">
        <w:rPr>
          <w:rFonts w:ascii="Arial" w:eastAsia="Times New Roman" w:hAnsi="Arial" w:cs="Arial"/>
          <w:color w:val="000000"/>
          <w:lang w:val="es-ES" w:eastAsia="es-MX"/>
        </w:rPr>
        <w:t xml:space="preserve"> estrategia usas para contestar los ejercicios?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6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Juega el nivel 10 en la pantalla “Modo Juego” ¿Qué estrategia puedes usar para sumar números de 3 dígitos?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3C24EE" w:rsidP="00821540">
      <w:pPr>
        <w:pStyle w:val="Heading1"/>
        <w:rPr>
          <w:sz w:val="28"/>
          <w:szCs w:val="28"/>
          <w:lang w:val="es-ES"/>
        </w:rPr>
      </w:pPr>
      <w:bookmarkStart w:id="27" w:name="_Toc614269"/>
      <w:r w:rsidRPr="00821540">
        <w:rPr>
          <w:sz w:val="28"/>
          <w:szCs w:val="28"/>
          <w:lang w:val="es-ES"/>
        </w:rPr>
        <w:t>Molaridad</w:t>
      </w:r>
      <w:bookmarkEnd w:id="27"/>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6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una forma de hacer que el líquido coloreado en el contenedor se más oscuro. </w:t>
      </w:r>
    </w:p>
    <w:p w:rsidR="004D63E6" w:rsidRPr="00821540" w:rsidRDefault="004D63E6" w:rsidP="009E3A2D">
      <w:pPr>
        <w:pStyle w:val="ListParagraph"/>
        <w:numPr>
          <w:ilvl w:val="0"/>
          <w:numId w:val="6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una forma de hacer que el líquido coloreado en el contenedor se más claro. </w:t>
      </w:r>
    </w:p>
    <w:p w:rsidR="004D63E6" w:rsidRPr="00821540" w:rsidRDefault="004D63E6" w:rsidP="009E3A2D">
      <w:pPr>
        <w:pStyle w:val="ListParagraph"/>
        <w:numPr>
          <w:ilvl w:val="0"/>
          <w:numId w:val="6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dos maneras para hacer una solución con mayor concentración.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6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tres maneras para hacer una solución con una concentración de 0.75 M </w:t>
      </w:r>
    </w:p>
    <w:p w:rsidR="004D63E6" w:rsidRPr="00821540" w:rsidRDefault="004D63E6" w:rsidP="009E3A2D">
      <w:pPr>
        <w:pStyle w:val="ListParagraph"/>
        <w:numPr>
          <w:ilvl w:val="0"/>
          <w:numId w:val="6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una forma de incrementar el valor del soluto en el contenedor son cambiar la concentración de la solución.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Determina la relación matemática usada para calcular la molaridad</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A448F2" w:rsidP="00821540">
      <w:pPr>
        <w:pStyle w:val="Heading1"/>
        <w:rPr>
          <w:sz w:val="28"/>
          <w:szCs w:val="28"/>
          <w:lang w:val="es-ES"/>
        </w:rPr>
      </w:pPr>
      <w:bookmarkStart w:id="28" w:name="_Toc614270"/>
      <w:r w:rsidRPr="00821540">
        <w:rPr>
          <w:sz w:val="28"/>
          <w:szCs w:val="28"/>
          <w:lang w:val="es-ES"/>
        </w:rPr>
        <w:t>Moléculas y Luz</w:t>
      </w:r>
      <w:bookmarkEnd w:id="28"/>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K-2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Descubre una manera de hacer que las moléculas se separen. </w:t>
      </w:r>
    </w:p>
    <w:p w:rsidR="004D63E6" w:rsidRPr="00821540" w:rsidRDefault="004D63E6" w:rsidP="009E3A2D">
      <w:pPr>
        <w:pStyle w:val="ListParagraph"/>
        <w:numPr>
          <w:ilvl w:val="0"/>
          <w:numId w:val="7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que partículas pueden vibrar</w:t>
      </w:r>
    </w:p>
    <w:p w:rsidR="004D63E6" w:rsidRPr="00821540" w:rsidRDefault="004D63E6" w:rsidP="009E3A2D">
      <w:pPr>
        <w:pStyle w:val="ListParagraph"/>
        <w:numPr>
          <w:ilvl w:val="0"/>
          <w:numId w:val="7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la manera de hacer que la molécula de agua gire. </w:t>
      </w:r>
    </w:p>
    <w:p w:rsidR="004D63E6" w:rsidRPr="00821540" w:rsidRDefault="004D63E6" w:rsidP="009E3A2D">
      <w:pPr>
        <w:pStyle w:val="ListParagraph"/>
        <w:numPr>
          <w:ilvl w:val="0"/>
          <w:numId w:val="7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una manera para hacer que una molécula brille. ¿Qué tipo de luz usaste?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Experimenta con el dióxido de carbono y luz con diferentes longitudes de onda. Usa lo que aprendiste para explicar porque más CO2 en la atmósfera puede volverla más caliente. </w:t>
      </w:r>
    </w:p>
    <w:p w:rsidR="004D63E6" w:rsidRPr="00821540" w:rsidRDefault="004D63E6" w:rsidP="00821540">
      <w:pPr>
        <w:pStyle w:val="Heading1"/>
        <w:rPr>
          <w:sz w:val="28"/>
          <w:szCs w:val="28"/>
          <w:lang w:val="es-ES"/>
        </w:rPr>
      </w:pPr>
      <w:bookmarkStart w:id="29" w:name="_Toc614271"/>
      <w:r w:rsidRPr="00821540">
        <w:rPr>
          <w:sz w:val="28"/>
          <w:szCs w:val="28"/>
          <w:lang w:val="es-ES"/>
        </w:rPr>
        <w:t>Formas de l</w:t>
      </w:r>
      <w:r w:rsidR="00A448F2" w:rsidRPr="00821540">
        <w:rPr>
          <w:sz w:val="28"/>
          <w:szCs w:val="28"/>
          <w:lang w:val="es-ES"/>
        </w:rPr>
        <w:t>as moléculas: conceptos básicos</w:t>
      </w:r>
      <w:bookmarkEnd w:id="29"/>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“Moléculas reales”: Predice la forma de cada molécula. Revisa tu predicción usando la simulación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pasa cuando cambias el ángulo de enlace en una molécula? </w:t>
      </w:r>
    </w:p>
    <w:p w:rsidR="004D63E6" w:rsidRPr="00821540" w:rsidRDefault="00A448F2" w:rsidP="00821540">
      <w:pPr>
        <w:pStyle w:val="Heading1"/>
        <w:rPr>
          <w:sz w:val="28"/>
          <w:szCs w:val="28"/>
          <w:lang w:val="es-ES"/>
        </w:rPr>
      </w:pPr>
      <w:bookmarkStart w:id="30" w:name="_Toc614272"/>
      <w:r w:rsidRPr="00821540">
        <w:rPr>
          <w:sz w:val="28"/>
          <w:szCs w:val="28"/>
          <w:lang w:val="es-ES"/>
        </w:rPr>
        <w:t>Formas de las moléculas</w:t>
      </w:r>
      <w:bookmarkEnd w:id="30"/>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3-5 </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¿Cómo cambia la forma de la molécula al aumentar un átomo?</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¿Cómo cambia la forma de la molécula el agregar un par solitario? </w:t>
      </w:r>
    </w:p>
    <w:p w:rsidR="004D63E6" w:rsidRPr="00821540" w:rsidRDefault="004D63E6" w:rsidP="009E3A2D">
      <w:pPr>
        <w:pStyle w:val="ListParagraph"/>
        <w:numPr>
          <w:ilvl w:val="0"/>
          <w:numId w:val="7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¿Cuántas formas diferentes puedes hacer?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“Moléculas Reales”: Encuentra todas las moléculas reales que tienen ángulos de enlace diferente al modelo. ¿Por qué el ángulo de enlace es diferente?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w:t>
      </w:r>
      <w:r w:rsidR="00976B19" w:rsidRPr="00821540">
        <w:rPr>
          <w:rFonts w:ascii="Arial" w:eastAsia="Times New Roman" w:hAnsi="Arial" w:cs="Arial"/>
          <w:color w:val="000000"/>
          <w:lang w:val="es-ES" w:eastAsia="es-MX"/>
        </w:rPr>
        <w:t>Cuál</w:t>
      </w:r>
      <w:r w:rsidRPr="00821540">
        <w:rPr>
          <w:rFonts w:ascii="Arial" w:eastAsia="Times New Roman" w:hAnsi="Arial" w:cs="Arial"/>
          <w:color w:val="000000"/>
          <w:lang w:val="es-ES" w:eastAsia="es-MX"/>
        </w:rPr>
        <w:t xml:space="preserve"> es la diferencia entre “Geometría de la molécula” y “Geometría del Electrón”?</w:t>
      </w:r>
    </w:p>
    <w:p w:rsidR="004D63E6" w:rsidRPr="00821540" w:rsidRDefault="004D63E6" w:rsidP="009E3A2D">
      <w:pPr>
        <w:pStyle w:val="ListParagraph"/>
        <w:numPr>
          <w:ilvl w:val="0"/>
          <w:numId w:val="7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w:t>
      </w:r>
      <w:r w:rsidR="00C61FBB" w:rsidRPr="00821540">
        <w:rPr>
          <w:rFonts w:ascii="Arial" w:eastAsia="Times New Roman" w:hAnsi="Arial" w:cs="Arial"/>
          <w:color w:val="000000"/>
          <w:lang w:val="es-ES" w:eastAsia="es-MX"/>
        </w:rPr>
        <w:t>Cuándo</w:t>
      </w:r>
      <w:r w:rsidRPr="00821540">
        <w:rPr>
          <w:rFonts w:ascii="Arial" w:eastAsia="Times New Roman" w:hAnsi="Arial" w:cs="Arial"/>
          <w:color w:val="000000"/>
          <w:lang w:val="es-ES" w:eastAsia="es-MX"/>
        </w:rPr>
        <w:t xml:space="preserve"> la “Geometría de la Molécula” y la “Geometría del Electrón” son iguales y cuando son diferentes? ¿Por qué?</w:t>
      </w:r>
    </w:p>
    <w:p w:rsidR="004D63E6" w:rsidRPr="00821540" w:rsidRDefault="004D63E6" w:rsidP="009E3A2D">
      <w:pPr>
        <w:pStyle w:val="ListParagraph"/>
        <w:numPr>
          <w:ilvl w:val="0"/>
          <w:numId w:val="7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Oculta la “Geometría de la Molécula” y </w:t>
      </w:r>
      <w:r w:rsidR="00C61FBB" w:rsidRPr="00821540">
        <w:rPr>
          <w:rFonts w:ascii="Arial" w:eastAsia="Times New Roman" w:hAnsi="Arial" w:cs="Arial"/>
          <w:color w:val="000000"/>
          <w:lang w:val="es-ES" w:eastAsia="es-MX"/>
        </w:rPr>
        <w:t>predícela</w:t>
      </w:r>
      <w:r w:rsidRPr="00821540">
        <w:rPr>
          <w:rFonts w:ascii="Arial" w:eastAsia="Times New Roman" w:hAnsi="Arial" w:cs="Arial"/>
          <w:color w:val="000000"/>
          <w:lang w:val="es-ES" w:eastAsia="es-MX"/>
        </w:rPr>
        <w:t xml:space="preserve"> para cada molécula que construyas. </w:t>
      </w:r>
    </w:p>
    <w:p w:rsidR="004D63E6" w:rsidRPr="00821540" w:rsidRDefault="004D63E6" w:rsidP="009E3A2D">
      <w:pPr>
        <w:pStyle w:val="ListParagraph"/>
        <w:numPr>
          <w:ilvl w:val="0"/>
          <w:numId w:val="7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Oculta la “Geometría del Electrón” y </w:t>
      </w:r>
      <w:r w:rsidR="00C61FBB" w:rsidRPr="00821540">
        <w:rPr>
          <w:rFonts w:ascii="Arial" w:eastAsia="Times New Roman" w:hAnsi="Arial" w:cs="Arial"/>
          <w:color w:val="000000"/>
          <w:lang w:val="es-ES" w:eastAsia="es-MX"/>
        </w:rPr>
        <w:t>predícela</w:t>
      </w:r>
      <w:r w:rsidRPr="00821540">
        <w:rPr>
          <w:rFonts w:ascii="Arial" w:eastAsia="Times New Roman" w:hAnsi="Arial" w:cs="Arial"/>
          <w:color w:val="000000"/>
          <w:lang w:val="es-ES" w:eastAsia="es-MX"/>
        </w:rPr>
        <w:t xml:space="preserve"> para cada molécula que construyas. </w:t>
      </w:r>
    </w:p>
    <w:p w:rsidR="004D63E6" w:rsidRPr="00821540" w:rsidRDefault="004D63E6" w:rsidP="009E3A2D">
      <w:pPr>
        <w:pStyle w:val="ListParagraph"/>
        <w:numPr>
          <w:ilvl w:val="0"/>
          <w:numId w:val="7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“Moléculas Reales”: ¿Cuál es la diferencia entre moléculas que tienen los mismos ángulos de enlace que el modelo y las moléculas que tienen diferentes ángulos de enlace que el modelo?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976B19" w:rsidP="00821540">
      <w:pPr>
        <w:pStyle w:val="Heading1"/>
        <w:rPr>
          <w:sz w:val="28"/>
          <w:szCs w:val="28"/>
          <w:lang w:val="es-ES"/>
        </w:rPr>
      </w:pPr>
      <w:bookmarkStart w:id="31" w:name="_Toc614273"/>
      <w:r w:rsidRPr="00821540">
        <w:rPr>
          <w:sz w:val="28"/>
          <w:szCs w:val="28"/>
          <w:lang w:val="es-ES"/>
        </w:rPr>
        <w:lastRenderedPageBreak/>
        <w:t>Neurona</w:t>
      </w:r>
      <w:bookmarkEnd w:id="31"/>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pasa con la concentración de iones de sodio y potasio dentro de la célula cuando la neurona es estimulada? </w:t>
      </w:r>
    </w:p>
    <w:p w:rsidR="004D63E6" w:rsidRPr="00821540" w:rsidRDefault="004D63E6" w:rsidP="009E3A2D">
      <w:pPr>
        <w:pStyle w:val="ListParagraph"/>
        <w:numPr>
          <w:ilvl w:val="0"/>
          <w:numId w:val="7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¿Por qué no puedes estimular la neurona de nuevo justo después de que el potencial de acción alcance el final de la neurona?</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Explica la secuencia en la cual los canales de iones se abren y cierran al propagarse una acción potencial. </w:t>
      </w:r>
    </w:p>
    <w:p w:rsidR="004D63E6" w:rsidRPr="00821540" w:rsidRDefault="004D63E6" w:rsidP="009E3A2D">
      <w:pPr>
        <w:pStyle w:val="ListParagraph"/>
        <w:numPr>
          <w:ilvl w:val="0"/>
          <w:numId w:val="7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pasa con los canales de </w:t>
      </w:r>
      <w:proofErr w:type="gramStart"/>
      <w:r w:rsidRPr="00821540">
        <w:rPr>
          <w:rFonts w:ascii="Arial" w:eastAsia="Times New Roman" w:hAnsi="Arial" w:cs="Arial"/>
          <w:color w:val="000000"/>
          <w:lang w:val="es-ES" w:eastAsia="es-MX"/>
        </w:rPr>
        <w:t>iones  en</w:t>
      </w:r>
      <w:proofErr w:type="gramEnd"/>
      <w:r w:rsidRPr="00821540">
        <w:rPr>
          <w:rFonts w:ascii="Arial" w:eastAsia="Times New Roman" w:hAnsi="Arial" w:cs="Arial"/>
          <w:color w:val="000000"/>
          <w:lang w:val="es-ES" w:eastAsia="es-MX"/>
        </w:rPr>
        <w:t xml:space="preserve"> el pico en la Gráfica de Potencial?</w:t>
      </w:r>
    </w:p>
    <w:p w:rsidR="004D63E6" w:rsidRPr="00821540" w:rsidRDefault="00F55A51" w:rsidP="00821540">
      <w:pPr>
        <w:pStyle w:val="Heading1"/>
        <w:rPr>
          <w:sz w:val="28"/>
          <w:szCs w:val="28"/>
          <w:lang w:val="es-ES"/>
        </w:rPr>
      </w:pPr>
      <w:bookmarkStart w:id="32" w:name="_Toc614274"/>
      <w:r w:rsidRPr="00821540">
        <w:rPr>
          <w:sz w:val="28"/>
          <w:szCs w:val="28"/>
          <w:lang w:val="es-ES"/>
        </w:rPr>
        <w:t>Ley de Ohm</w:t>
      </w:r>
      <w:bookmarkEnd w:id="32"/>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7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¿Cuantas </w:t>
      </w:r>
      <w:r w:rsidR="00F55A51" w:rsidRPr="00821540">
        <w:rPr>
          <w:rFonts w:ascii="Arial" w:eastAsia="Times New Roman" w:hAnsi="Arial" w:cs="Arial"/>
          <w:color w:val="000000"/>
          <w:lang w:val="es-ES" w:eastAsia="es-MX"/>
        </w:rPr>
        <w:t>baterías</w:t>
      </w:r>
      <w:r w:rsidRPr="00821540">
        <w:rPr>
          <w:rFonts w:ascii="Arial" w:eastAsia="Times New Roman" w:hAnsi="Arial" w:cs="Arial"/>
          <w:color w:val="000000"/>
          <w:lang w:val="es-ES" w:eastAsia="es-MX"/>
        </w:rPr>
        <w:t xml:space="preserve"> necesitas para generar una corriente (I) </w:t>
      </w:r>
      <w:r w:rsidR="00F55A51" w:rsidRPr="00821540">
        <w:rPr>
          <w:rFonts w:ascii="Arial" w:eastAsia="Times New Roman" w:hAnsi="Arial" w:cs="Arial"/>
          <w:color w:val="000000"/>
          <w:lang w:val="es-ES" w:eastAsia="es-MX"/>
        </w:rPr>
        <w:t>realmente</w:t>
      </w:r>
      <w:r w:rsidRPr="00821540">
        <w:rPr>
          <w:rFonts w:ascii="Arial" w:eastAsia="Times New Roman" w:hAnsi="Arial" w:cs="Arial"/>
          <w:color w:val="000000"/>
          <w:lang w:val="es-ES" w:eastAsia="es-MX"/>
        </w:rPr>
        <w:t xml:space="preserve"> grande?</w:t>
      </w:r>
    </w:p>
    <w:p w:rsidR="004D63E6" w:rsidRPr="00821540" w:rsidRDefault="004D63E6" w:rsidP="009E3A2D">
      <w:pPr>
        <w:pStyle w:val="ListParagraph"/>
        <w:numPr>
          <w:ilvl w:val="0"/>
          <w:numId w:val="7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es la corriente más grande que puedes crear?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7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¿Cuántas baterías necesitas para generar una corriente (I) realmente grande?</w:t>
      </w:r>
    </w:p>
    <w:p w:rsidR="004D63E6" w:rsidRPr="00821540" w:rsidRDefault="004D63E6" w:rsidP="009E3A2D">
      <w:pPr>
        <w:pStyle w:val="ListParagraph"/>
        <w:numPr>
          <w:ilvl w:val="0"/>
          <w:numId w:val="7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es la corriente más grande que puedes crear?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dos formas de hacer la corriente más grande.</w:t>
      </w:r>
    </w:p>
    <w:p w:rsidR="004D63E6" w:rsidRPr="00821540" w:rsidRDefault="004D63E6" w:rsidP="009E3A2D">
      <w:pPr>
        <w:pStyle w:val="ListParagraph"/>
        <w:numPr>
          <w:ilvl w:val="0"/>
          <w:numId w:val="7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tres maneras para hacer que la corriente sea de 10.0 </w:t>
      </w:r>
      <w:proofErr w:type="spellStart"/>
      <w:r w:rsidRPr="00821540">
        <w:rPr>
          <w:rFonts w:ascii="Arial" w:eastAsia="Times New Roman" w:hAnsi="Arial" w:cs="Arial"/>
          <w:color w:val="000000"/>
          <w:lang w:val="es-ES" w:eastAsia="es-MX"/>
        </w:rPr>
        <w:t>mA</w:t>
      </w:r>
      <w:proofErr w:type="spellEnd"/>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7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Describe la relación entre el voltaje, la corriente y la resistencia. </w:t>
      </w:r>
    </w:p>
    <w:p w:rsidR="004D63E6" w:rsidRPr="00821540" w:rsidRDefault="00F55A51" w:rsidP="00821540">
      <w:pPr>
        <w:pStyle w:val="Heading1"/>
        <w:rPr>
          <w:sz w:val="28"/>
          <w:szCs w:val="28"/>
          <w:lang w:val="es-ES"/>
        </w:rPr>
      </w:pPr>
      <w:bookmarkStart w:id="33" w:name="_Toc614275"/>
      <w:r w:rsidRPr="00821540">
        <w:rPr>
          <w:sz w:val="28"/>
          <w:szCs w:val="28"/>
          <w:lang w:val="es-ES"/>
        </w:rPr>
        <w:t>Escala p</w:t>
      </w:r>
      <w:r w:rsidR="00436A82">
        <w:rPr>
          <w:sz w:val="28"/>
          <w:szCs w:val="28"/>
          <w:lang w:val="es-ES"/>
        </w:rPr>
        <w:t>H</w:t>
      </w:r>
      <w:bookmarkEnd w:id="33"/>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7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“Micro”: En soluciones ácidas ¿hay más iones de H</w:t>
      </w:r>
      <w:r w:rsidRPr="00821540">
        <w:rPr>
          <w:rFonts w:ascii="Arial" w:eastAsia="Times New Roman" w:hAnsi="Arial" w:cs="Arial"/>
          <w:color w:val="000000"/>
          <w:sz w:val="13"/>
          <w:szCs w:val="13"/>
          <w:vertAlign w:val="subscript"/>
          <w:lang w:val="es-ES" w:eastAsia="es-MX"/>
        </w:rPr>
        <w:t>3</w:t>
      </w:r>
      <w:r w:rsidRPr="00821540">
        <w:rPr>
          <w:rFonts w:ascii="Arial" w:eastAsia="Times New Roman" w:hAnsi="Arial" w:cs="Arial"/>
          <w:color w:val="000000"/>
          <w:lang w:val="es-ES" w:eastAsia="es-MX"/>
        </w:rPr>
        <w:t>O</w:t>
      </w:r>
      <w:r w:rsidRPr="00821540">
        <w:rPr>
          <w:rFonts w:ascii="Arial" w:eastAsia="Times New Roman" w:hAnsi="Arial" w:cs="Arial"/>
          <w:color w:val="000000"/>
          <w:sz w:val="13"/>
          <w:szCs w:val="13"/>
          <w:vertAlign w:val="superscript"/>
          <w:lang w:val="es-ES" w:eastAsia="es-MX"/>
        </w:rPr>
        <w:t xml:space="preserve">+ </w:t>
      </w:r>
      <w:r w:rsidRPr="00821540">
        <w:rPr>
          <w:rFonts w:ascii="Arial" w:eastAsia="Times New Roman" w:hAnsi="Arial" w:cs="Arial"/>
          <w:color w:val="000000"/>
          <w:lang w:val="es-ES" w:eastAsia="es-MX"/>
        </w:rPr>
        <w:t>o iones de OH</w:t>
      </w:r>
      <w:r w:rsidRPr="00821540">
        <w:rPr>
          <w:rFonts w:ascii="Arial" w:eastAsia="Times New Roman" w:hAnsi="Arial" w:cs="Arial"/>
          <w:color w:val="000000"/>
          <w:sz w:val="13"/>
          <w:szCs w:val="13"/>
          <w:vertAlign w:val="superscript"/>
          <w:lang w:val="es-ES" w:eastAsia="es-MX"/>
        </w:rPr>
        <w:t>-</w:t>
      </w:r>
      <w:r w:rsidRPr="00821540">
        <w:rPr>
          <w:rFonts w:ascii="Arial" w:eastAsia="Times New Roman" w:hAnsi="Arial" w:cs="Arial"/>
          <w:color w:val="000000"/>
          <w:lang w:val="es-ES" w:eastAsia="es-MX"/>
        </w:rPr>
        <w:t>?</w:t>
      </w:r>
    </w:p>
    <w:p w:rsidR="004D63E6" w:rsidRPr="00821540" w:rsidRDefault="004D63E6" w:rsidP="009E3A2D">
      <w:pPr>
        <w:pStyle w:val="ListParagraph"/>
        <w:numPr>
          <w:ilvl w:val="0"/>
          <w:numId w:val="7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“Micro”: En soluciones básicas ¿hay más iones de H</w:t>
      </w:r>
      <w:r w:rsidRPr="00821540">
        <w:rPr>
          <w:rFonts w:ascii="Arial" w:eastAsia="Times New Roman" w:hAnsi="Arial" w:cs="Arial"/>
          <w:color w:val="000000"/>
          <w:sz w:val="13"/>
          <w:szCs w:val="13"/>
          <w:vertAlign w:val="subscript"/>
          <w:lang w:val="es-ES" w:eastAsia="es-MX"/>
        </w:rPr>
        <w:t>3</w:t>
      </w:r>
      <w:r w:rsidRPr="00821540">
        <w:rPr>
          <w:rFonts w:ascii="Arial" w:eastAsia="Times New Roman" w:hAnsi="Arial" w:cs="Arial"/>
          <w:color w:val="000000"/>
          <w:lang w:val="es-ES" w:eastAsia="es-MX"/>
        </w:rPr>
        <w:t>O</w:t>
      </w:r>
      <w:r w:rsidRPr="00821540">
        <w:rPr>
          <w:rFonts w:ascii="Arial" w:eastAsia="Times New Roman" w:hAnsi="Arial" w:cs="Arial"/>
          <w:color w:val="000000"/>
          <w:sz w:val="13"/>
          <w:szCs w:val="13"/>
          <w:vertAlign w:val="superscript"/>
          <w:lang w:val="es-ES" w:eastAsia="es-MX"/>
        </w:rPr>
        <w:t xml:space="preserve">+ </w:t>
      </w:r>
      <w:r w:rsidRPr="00821540">
        <w:rPr>
          <w:rFonts w:ascii="Arial" w:eastAsia="Times New Roman" w:hAnsi="Arial" w:cs="Arial"/>
          <w:color w:val="000000"/>
          <w:lang w:val="es-ES" w:eastAsia="es-MX"/>
        </w:rPr>
        <w:t>o iones de OH</w:t>
      </w:r>
      <w:r w:rsidRPr="00821540">
        <w:rPr>
          <w:rFonts w:ascii="Arial" w:eastAsia="Times New Roman" w:hAnsi="Arial" w:cs="Arial"/>
          <w:color w:val="000000"/>
          <w:sz w:val="13"/>
          <w:szCs w:val="13"/>
          <w:vertAlign w:val="superscript"/>
          <w:lang w:val="es-ES" w:eastAsia="es-MX"/>
        </w:rPr>
        <w:t>-</w:t>
      </w:r>
      <w:r w:rsidRPr="00821540">
        <w:rPr>
          <w:rFonts w:ascii="Arial" w:eastAsia="Times New Roman" w:hAnsi="Arial" w:cs="Arial"/>
          <w:color w:val="000000"/>
          <w:lang w:val="es-ES" w:eastAsia="es-MX"/>
        </w:rPr>
        <w:t>?</w:t>
      </w:r>
    </w:p>
    <w:p w:rsidR="004D63E6" w:rsidRPr="00821540" w:rsidRDefault="004D63E6" w:rsidP="009E3A2D">
      <w:pPr>
        <w:pStyle w:val="ListParagraph"/>
        <w:numPr>
          <w:ilvl w:val="0"/>
          <w:numId w:val="7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“Micro”: En soluciones neutras ¿hay más iones de H</w:t>
      </w:r>
      <w:r w:rsidRPr="00821540">
        <w:rPr>
          <w:rFonts w:ascii="Arial" w:eastAsia="Times New Roman" w:hAnsi="Arial" w:cs="Arial"/>
          <w:color w:val="000000"/>
          <w:sz w:val="13"/>
          <w:szCs w:val="13"/>
          <w:vertAlign w:val="subscript"/>
          <w:lang w:val="es-ES" w:eastAsia="es-MX"/>
        </w:rPr>
        <w:t>3</w:t>
      </w:r>
      <w:r w:rsidRPr="00821540">
        <w:rPr>
          <w:rFonts w:ascii="Arial" w:eastAsia="Times New Roman" w:hAnsi="Arial" w:cs="Arial"/>
          <w:color w:val="000000"/>
          <w:lang w:val="es-ES" w:eastAsia="es-MX"/>
        </w:rPr>
        <w:t>O</w:t>
      </w:r>
      <w:r w:rsidRPr="00821540">
        <w:rPr>
          <w:rFonts w:ascii="Arial" w:eastAsia="Times New Roman" w:hAnsi="Arial" w:cs="Arial"/>
          <w:color w:val="000000"/>
          <w:sz w:val="13"/>
          <w:szCs w:val="13"/>
          <w:vertAlign w:val="superscript"/>
          <w:lang w:val="es-ES" w:eastAsia="es-MX"/>
        </w:rPr>
        <w:t xml:space="preserve">+ </w:t>
      </w:r>
      <w:r w:rsidRPr="00821540">
        <w:rPr>
          <w:rFonts w:ascii="Arial" w:eastAsia="Times New Roman" w:hAnsi="Arial" w:cs="Arial"/>
          <w:color w:val="000000"/>
          <w:lang w:val="es-ES" w:eastAsia="es-MX"/>
        </w:rPr>
        <w:t>o iones de OH</w:t>
      </w:r>
      <w:r w:rsidRPr="00821540">
        <w:rPr>
          <w:rFonts w:ascii="Arial" w:eastAsia="Times New Roman" w:hAnsi="Arial" w:cs="Arial"/>
          <w:color w:val="000000"/>
          <w:sz w:val="13"/>
          <w:szCs w:val="13"/>
          <w:vertAlign w:val="superscript"/>
          <w:lang w:val="es-ES" w:eastAsia="es-MX"/>
        </w:rPr>
        <w:t>-</w:t>
      </w:r>
      <w:r w:rsidRPr="00821540">
        <w:rPr>
          <w:rFonts w:ascii="Arial" w:eastAsia="Times New Roman" w:hAnsi="Arial" w:cs="Arial"/>
          <w:color w:val="000000"/>
          <w:lang w:val="es-ES" w:eastAsia="es-MX"/>
        </w:rPr>
        <w:t>?</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8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“Micro”: Determina que pasa a la concentración de iones </w:t>
      </w:r>
      <w:proofErr w:type="gramStart"/>
      <w:r w:rsidRPr="00821540">
        <w:rPr>
          <w:rFonts w:ascii="Arial" w:eastAsia="Times New Roman" w:hAnsi="Arial" w:cs="Arial"/>
          <w:color w:val="000000"/>
          <w:lang w:val="es-ES" w:eastAsia="es-MX"/>
        </w:rPr>
        <w:t>de  H</w:t>
      </w:r>
      <w:proofErr w:type="gramEnd"/>
      <w:r w:rsidRPr="00821540">
        <w:rPr>
          <w:rFonts w:ascii="Arial" w:eastAsia="Times New Roman" w:hAnsi="Arial" w:cs="Arial"/>
          <w:color w:val="000000"/>
          <w:sz w:val="13"/>
          <w:szCs w:val="13"/>
          <w:vertAlign w:val="subscript"/>
          <w:lang w:val="es-ES" w:eastAsia="es-MX"/>
        </w:rPr>
        <w:t>3</w:t>
      </w:r>
      <w:r w:rsidRPr="00821540">
        <w:rPr>
          <w:rFonts w:ascii="Arial" w:eastAsia="Times New Roman" w:hAnsi="Arial" w:cs="Arial"/>
          <w:color w:val="000000"/>
          <w:lang w:val="es-ES" w:eastAsia="es-MX"/>
        </w:rPr>
        <w:t>O</w:t>
      </w:r>
      <w:r w:rsidRPr="00821540">
        <w:rPr>
          <w:rFonts w:ascii="Arial" w:eastAsia="Times New Roman" w:hAnsi="Arial" w:cs="Arial"/>
          <w:color w:val="000000"/>
          <w:sz w:val="13"/>
          <w:szCs w:val="13"/>
          <w:vertAlign w:val="superscript"/>
          <w:lang w:val="es-ES" w:eastAsia="es-MX"/>
        </w:rPr>
        <w:t>+  </w:t>
      </w:r>
      <w:r w:rsidRPr="00821540">
        <w:rPr>
          <w:rFonts w:ascii="Arial" w:eastAsia="Times New Roman" w:hAnsi="Arial" w:cs="Arial"/>
          <w:color w:val="000000"/>
          <w:lang w:val="es-ES" w:eastAsia="es-MX"/>
        </w:rPr>
        <w:t>y pH cuando se agrega agua a una solución ácida.</w:t>
      </w:r>
    </w:p>
    <w:p w:rsidR="004D63E6" w:rsidRPr="00821540" w:rsidRDefault="004D63E6" w:rsidP="009E3A2D">
      <w:pPr>
        <w:pStyle w:val="ListParagraph"/>
        <w:numPr>
          <w:ilvl w:val="0"/>
          <w:numId w:val="8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“Micro”: Dado el valor de pH de una solución ¿Cómo puedes estimar la concentración de iones H</w:t>
      </w:r>
      <w:r w:rsidRPr="00821540">
        <w:rPr>
          <w:rFonts w:ascii="Arial" w:eastAsia="Times New Roman" w:hAnsi="Arial" w:cs="Arial"/>
          <w:color w:val="000000"/>
          <w:sz w:val="13"/>
          <w:szCs w:val="13"/>
          <w:vertAlign w:val="subscript"/>
          <w:lang w:val="es-ES" w:eastAsia="es-MX"/>
        </w:rPr>
        <w:t>3</w:t>
      </w:r>
      <w:r w:rsidRPr="00821540">
        <w:rPr>
          <w:rFonts w:ascii="Arial" w:eastAsia="Times New Roman" w:hAnsi="Arial" w:cs="Arial"/>
          <w:color w:val="000000"/>
          <w:lang w:val="es-ES" w:eastAsia="es-MX"/>
        </w:rPr>
        <w:t>O</w:t>
      </w:r>
      <w:r w:rsidRPr="00821540">
        <w:rPr>
          <w:rFonts w:ascii="Arial" w:eastAsia="Times New Roman" w:hAnsi="Arial" w:cs="Arial"/>
          <w:color w:val="000000"/>
          <w:sz w:val="13"/>
          <w:szCs w:val="13"/>
          <w:vertAlign w:val="superscript"/>
          <w:lang w:val="es-ES" w:eastAsia="es-MX"/>
        </w:rPr>
        <w:t>+</w:t>
      </w:r>
      <w:r w:rsidRPr="00821540">
        <w:rPr>
          <w:rFonts w:ascii="Arial" w:eastAsia="Times New Roman" w:hAnsi="Arial" w:cs="Arial"/>
          <w:color w:val="000000"/>
          <w:lang w:val="es-ES" w:eastAsia="es-MX"/>
        </w:rPr>
        <w:t>?</w:t>
      </w:r>
    </w:p>
    <w:p w:rsidR="004D63E6" w:rsidRPr="00821540" w:rsidRDefault="00F55A51" w:rsidP="00821540">
      <w:pPr>
        <w:pStyle w:val="Heading1"/>
        <w:rPr>
          <w:sz w:val="28"/>
          <w:szCs w:val="28"/>
          <w:lang w:val="es-ES"/>
        </w:rPr>
      </w:pPr>
      <w:bookmarkStart w:id="34" w:name="_Toc614276"/>
      <w:r w:rsidRPr="00821540">
        <w:rPr>
          <w:sz w:val="28"/>
          <w:szCs w:val="28"/>
          <w:lang w:val="es-ES"/>
        </w:rPr>
        <w:t>E</w:t>
      </w:r>
      <w:r w:rsidR="004D63E6" w:rsidRPr="00821540">
        <w:rPr>
          <w:sz w:val="28"/>
          <w:szCs w:val="28"/>
          <w:lang w:val="es-ES"/>
        </w:rPr>
        <w:t>scala pH: bás</w:t>
      </w:r>
      <w:r w:rsidRPr="00821540">
        <w:rPr>
          <w:sz w:val="28"/>
          <w:szCs w:val="28"/>
          <w:lang w:val="es-ES"/>
        </w:rPr>
        <w:t>icos</w:t>
      </w:r>
      <w:bookmarkEnd w:id="34"/>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8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 xml:space="preserve">Encuentra el pH de los líquidos que </w:t>
      </w:r>
      <w:proofErr w:type="gramStart"/>
      <w:r w:rsidRPr="00821540">
        <w:rPr>
          <w:rFonts w:ascii="Arial" w:eastAsia="Times New Roman" w:hAnsi="Arial" w:cs="Arial"/>
          <w:color w:val="000000"/>
          <w:lang w:val="es-ES" w:eastAsia="es-MX"/>
        </w:rPr>
        <w:t>tu tomas</w:t>
      </w:r>
      <w:proofErr w:type="gramEnd"/>
    </w:p>
    <w:p w:rsidR="004D63E6" w:rsidRPr="00821540" w:rsidRDefault="004D63E6" w:rsidP="009E3A2D">
      <w:pPr>
        <w:pStyle w:val="ListParagraph"/>
        <w:numPr>
          <w:ilvl w:val="0"/>
          <w:numId w:val="8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el pH de los líquidos que usas para limpiar</w:t>
      </w:r>
    </w:p>
    <w:p w:rsidR="004D63E6" w:rsidRPr="00821540" w:rsidRDefault="004D63E6" w:rsidP="009E3A2D">
      <w:pPr>
        <w:pStyle w:val="ListParagraph"/>
        <w:numPr>
          <w:ilvl w:val="0"/>
          <w:numId w:val="8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el pH de los líquidos de tu cuerpo.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8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Explora los líquidos que tomas. ¿Son estos líquidos ácidos, básicos o neutros?</w:t>
      </w:r>
    </w:p>
    <w:p w:rsidR="004D63E6" w:rsidRPr="00821540" w:rsidRDefault="004D63E6" w:rsidP="009E3A2D">
      <w:pPr>
        <w:pStyle w:val="ListParagraph"/>
        <w:numPr>
          <w:ilvl w:val="0"/>
          <w:numId w:val="8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Explora los líquidos que usas para limpiar. ¿Son estos líquidos ácidos, básicos o neutros?</w:t>
      </w:r>
    </w:p>
    <w:p w:rsidR="004D63E6" w:rsidRPr="00821540" w:rsidRDefault="004D63E6" w:rsidP="009E3A2D">
      <w:pPr>
        <w:pStyle w:val="ListParagraph"/>
        <w:numPr>
          <w:ilvl w:val="0"/>
          <w:numId w:val="8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Explora los líquidos de tu cuerpo ¿Son estos líquidos ácidos, básicos o neutros?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8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dos formas de cambiar el pH de una solución</w:t>
      </w:r>
    </w:p>
    <w:p w:rsidR="004D63E6" w:rsidRPr="00821540" w:rsidRDefault="004D63E6" w:rsidP="009E3A2D">
      <w:pPr>
        <w:pStyle w:val="ListParagraph"/>
        <w:numPr>
          <w:ilvl w:val="0"/>
          <w:numId w:val="8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dos formas de hacer una solución con pH de 6.00.</w:t>
      </w:r>
    </w:p>
    <w:p w:rsidR="004D63E6" w:rsidRPr="00821540" w:rsidRDefault="004D63E6" w:rsidP="009E3A2D">
      <w:pPr>
        <w:pStyle w:val="ListParagraph"/>
        <w:numPr>
          <w:ilvl w:val="0"/>
          <w:numId w:val="8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dos formas de hacer una solución con un pH de 8.50.</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8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¿Puedes hacer una solución con jabón para las manos con un pH de 6.00? ¿Por qué sí o no?</w:t>
      </w:r>
    </w:p>
    <w:p w:rsidR="004D63E6" w:rsidRPr="00821540" w:rsidRDefault="004D63E6" w:rsidP="009E3A2D">
      <w:pPr>
        <w:pStyle w:val="ListParagraph"/>
        <w:numPr>
          <w:ilvl w:val="0"/>
          <w:numId w:val="8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¿Puedes hacer una solución de ácido de batería con un pH de 8.00? ¿Por qué sí o no?</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F55A51" w:rsidP="00821540">
      <w:pPr>
        <w:pStyle w:val="Heading1"/>
        <w:rPr>
          <w:sz w:val="28"/>
          <w:szCs w:val="28"/>
          <w:lang w:val="es-ES"/>
        </w:rPr>
      </w:pPr>
      <w:bookmarkStart w:id="35" w:name="_Toc614277"/>
      <w:r w:rsidRPr="00821540">
        <w:rPr>
          <w:sz w:val="28"/>
          <w:szCs w:val="28"/>
          <w:lang w:val="es-ES"/>
        </w:rPr>
        <w:t xml:space="preserve">Probabilidad </w:t>
      </w:r>
      <w:proofErr w:type="spellStart"/>
      <w:r w:rsidRPr="00821540">
        <w:rPr>
          <w:sz w:val="28"/>
          <w:szCs w:val="28"/>
          <w:lang w:val="es-ES"/>
        </w:rPr>
        <w:t>Plinko</w:t>
      </w:r>
      <w:bookmarkEnd w:id="35"/>
      <w:proofErr w:type="spellEnd"/>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8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 xml:space="preserve">”: Tira una pelota en el tablero </w:t>
      </w:r>
      <w:proofErr w:type="spellStart"/>
      <w:r w:rsidRPr="00821540">
        <w:rPr>
          <w:rFonts w:ascii="Arial" w:eastAsia="Times New Roman" w:hAnsi="Arial" w:cs="Arial"/>
          <w:color w:val="000000"/>
          <w:lang w:val="es-ES" w:eastAsia="es-MX"/>
        </w:rPr>
        <w:t>Plinko</w:t>
      </w:r>
      <w:proofErr w:type="spellEnd"/>
      <w:r w:rsidRPr="00821540">
        <w:rPr>
          <w:rFonts w:ascii="Arial" w:eastAsia="Times New Roman" w:hAnsi="Arial" w:cs="Arial"/>
          <w:color w:val="000000"/>
          <w:lang w:val="es-ES" w:eastAsia="es-MX"/>
        </w:rPr>
        <w:t xml:space="preserve"> y predice dónde </w:t>
      </w:r>
      <w:r w:rsidR="00F55A51" w:rsidRPr="00821540">
        <w:rPr>
          <w:rFonts w:ascii="Arial" w:eastAsia="Times New Roman" w:hAnsi="Arial" w:cs="Arial"/>
          <w:color w:val="000000"/>
          <w:lang w:val="es-ES" w:eastAsia="es-MX"/>
        </w:rPr>
        <w:t>caerá</w:t>
      </w:r>
      <w:r w:rsidRPr="00821540">
        <w:rPr>
          <w:rFonts w:ascii="Arial" w:eastAsia="Times New Roman" w:hAnsi="Arial" w:cs="Arial"/>
          <w:color w:val="000000"/>
          <w:lang w:val="es-ES" w:eastAsia="es-MX"/>
        </w:rPr>
        <w:t xml:space="preserve">. </w:t>
      </w:r>
    </w:p>
    <w:p w:rsidR="004D63E6" w:rsidRPr="00821540" w:rsidRDefault="004D63E6" w:rsidP="009E3A2D">
      <w:pPr>
        <w:pStyle w:val="ListParagraph"/>
        <w:numPr>
          <w:ilvl w:val="0"/>
          <w:numId w:val="8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de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 ¿Por qué no cae cada pelota en el mismo lugar?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8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de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w:t>
      </w:r>
      <w:r w:rsidR="00F55A51" w:rsidRPr="00821540">
        <w:rPr>
          <w:rFonts w:ascii="Arial" w:eastAsia="Times New Roman" w:hAnsi="Arial" w:cs="Arial"/>
          <w:color w:val="000000"/>
          <w:lang w:val="es-ES" w:eastAsia="es-MX"/>
        </w:rPr>
        <w:t>: Tira</w:t>
      </w:r>
      <w:r w:rsidRPr="00821540">
        <w:rPr>
          <w:rFonts w:ascii="Arial" w:eastAsia="Times New Roman" w:hAnsi="Arial" w:cs="Arial"/>
          <w:color w:val="000000"/>
          <w:lang w:val="es-ES" w:eastAsia="es-MX"/>
        </w:rPr>
        <w:t xml:space="preserve"> una pelota en el tablero </w:t>
      </w:r>
      <w:proofErr w:type="spellStart"/>
      <w:r w:rsidRPr="00821540">
        <w:rPr>
          <w:rFonts w:ascii="Arial" w:eastAsia="Times New Roman" w:hAnsi="Arial" w:cs="Arial"/>
          <w:color w:val="000000"/>
          <w:lang w:val="es-ES" w:eastAsia="es-MX"/>
        </w:rPr>
        <w:t>Plinko</w:t>
      </w:r>
      <w:proofErr w:type="spellEnd"/>
      <w:r w:rsidRPr="00821540">
        <w:rPr>
          <w:rFonts w:ascii="Arial" w:eastAsia="Times New Roman" w:hAnsi="Arial" w:cs="Arial"/>
          <w:color w:val="000000"/>
          <w:lang w:val="es-ES" w:eastAsia="es-MX"/>
        </w:rPr>
        <w:t xml:space="preserve">. Predice cuál será el camino que </w:t>
      </w:r>
      <w:proofErr w:type="gramStart"/>
      <w:r w:rsidRPr="00821540">
        <w:rPr>
          <w:rFonts w:ascii="Arial" w:eastAsia="Times New Roman" w:hAnsi="Arial" w:cs="Arial"/>
          <w:color w:val="000000"/>
          <w:lang w:val="es-ES" w:eastAsia="es-MX"/>
        </w:rPr>
        <w:t>tomara</w:t>
      </w:r>
      <w:proofErr w:type="gramEnd"/>
      <w:r w:rsidRPr="00821540">
        <w:rPr>
          <w:rFonts w:ascii="Arial" w:eastAsia="Times New Roman" w:hAnsi="Arial" w:cs="Arial"/>
          <w:color w:val="000000"/>
          <w:lang w:val="es-ES" w:eastAsia="es-MX"/>
        </w:rPr>
        <w:t xml:space="preserve"> la pelota al caer.</w:t>
      </w:r>
    </w:p>
    <w:p w:rsidR="004D63E6" w:rsidRPr="00821540" w:rsidRDefault="004D63E6" w:rsidP="009E3A2D">
      <w:pPr>
        <w:pStyle w:val="ListParagraph"/>
        <w:numPr>
          <w:ilvl w:val="0"/>
          <w:numId w:val="8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 ¿Por qué no cae cada pelota en el mismo lugar?</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 xml:space="preserve">”: ¿Dónde terminan la mayoría de las pelotas cuando las tiras </w:t>
      </w:r>
      <w:proofErr w:type="gramStart"/>
      <w:r w:rsidRPr="00821540">
        <w:rPr>
          <w:rFonts w:ascii="Arial" w:eastAsia="Times New Roman" w:hAnsi="Arial" w:cs="Arial"/>
          <w:color w:val="000000"/>
          <w:lang w:val="es-ES" w:eastAsia="es-MX"/>
        </w:rPr>
        <w:t>todas la mismo tiempo</w:t>
      </w:r>
      <w:proofErr w:type="gramEnd"/>
      <w:r w:rsidRPr="00821540">
        <w:rPr>
          <w:rFonts w:ascii="Arial" w:eastAsia="Times New Roman" w:hAnsi="Arial" w:cs="Arial"/>
          <w:color w:val="000000"/>
          <w:lang w:val="es-ES" w:eastAsia="es-MX"/>
        </w:rPr>
        <w:t>?</w:t>
      </w:r>
    </w:p>
    <w:p w:rsidR="004D63E6" w:rsidRPr="00821540" w:rsidRDefault="004D63E6"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Establece el tablero para que 5 pelotas caigan en el extremo derecho.</w:t>
      </w:r>
    </w:p>
    <w:p w:rsidR="004D63E6" w:rsidRPr="00821540" w:rsidRDefault="00F55A51"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w:t>
      </w:r>
      <w:r w:rsidR="004D63E6" w:rsidRPr="00821540">
        <w:rPr>
          <w:rFonts w:ascii="Arial" w:eastAsia="Times New Roman" w:hAnsi="Arial" w:cs="Arial"/>
          <w:color w:val="000000"/>
          <w:lang w:val="es-ES" w:eastAsia="es-MX"/>
        </w:rPr>
        <w:t xml:space="preserve">aboratorio” ¿Qué factor </w:t>
      </w:r>
      <w:r w:rsidRPr="00821540">
        <w:rPr>
          <w:rFonts w:ascii="Arial" w:eastAsia="Times New Roman" w:hAnsi="Arial" w:cs="Arial"/>
          <w:color w:val="000000"/>
          <w:lang w:val="es-ES" w:eastAsia="es-MX"/>
        </w:rPr>
        <w:t>predice</w:t>
      </w:r>
      <w:r w:rsidR="004D63E6" w:rsidRPr="00821540">
        <w:rPr>
          <w:rFonts w:ascii="Arial" w:eastAsia="Times New Roman" w:hAnsi="Arial" w:cs="Arial"/>
          <w:color w:val="000000"/>
          <w:lang w:val="es-ES" w:eastAsia="es-MX"/>
        </w:rPr>
        <w:t xml:space="preserve"> qué lugar acumulará la mayor cantidad de pelotas?</w:t>
      </w:r>
    </w:p>
    <w:p w:rsidR="004D63E6" w:rsidRPr="00821540" w:rsidRDefault="00F55A51"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w:t>
      </w:r>
      <w:r w:rsidR="004D63E6" w:rsidRPr="00821540">
        <w:rPr>
          <w:rFonts w:ascii="Arial" w:eastAsia="Times New Roman" w:hAnsi="Arial" w:cs="Arial"/>
          <w:color w:val="000000"/>
          <w:lang w:val="es-ES" w:eastAsia="es-MX"/>
        </w:rPr>
        <w:t>aboratorio”: Si la probabilidad binaria es 0.2, ¿Por qué las pelotas caen en la derecha?</w:t>
      </w:r>
    </w:p>
    <w:p w:rsidR="004D63E6" w:rsidRPr="00821540" w:rsidRDefault="004D63E6"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¿Qué significa la probabilidad binaria en esta simulación?</w:t>
      </w:r>
    </w:p>
    <w:p w:rsidR="004D63E6" w:rsidRPr="00821540" w:rsidRDefault="004D63E6" w:rsidP="009E3A2D">
      <w:pPr>
        <w:pStyle w:val="ListParagraph"/>
        <w:numPr>
          <w:ilvl w:val="0"/>
          <w:numId w:val="8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w:t>
      </w:r>
      <w:proofErr w:type="spellStart"/>
      <w:r w:rsidRPr="00821540">
        <w:rPr>
          <w:rFonts w:ascii="Arial" w:eastAsia="Times New Roman" w:hAnsi="Arial" w:cs="Arial"/>
          <w:color w:val="000000"/>
          <w:lang w:val="es-ES" w:eastAsia="es-MX"/>
        </w:rPr>
        <w:t>Intro</w:t>
      </w:r>
      <w:proofErr w:type="spellEnd"/>
      <w:r w:rsidRPr="00821540">
        <w:rPr>
          <w:rFonts w:ascii="Arial" w:eastAsia="Times New Roman" w:hAnsi="Arial" w:cs="Arial"/>
          <w:color w:val="000000"/>
          <w:lang w:val="es-ES" w:eastAsia="es-MX"/>
        </w:rPr>
        <w:t xml:space="preserve">”: Cambia entre espacios y una gráfica. ¿Qué representa el </w:t>
      </w:r>
      <w:r w:rsidR="00F55A51" w:rsidRPr="00821540">
        <w:rPr>
          <w:rFonts w:ascii="Arial" w:eastAsia="Times New Roman" w:hAnsi="Arial" w:cs="Arial"/>
          <w:color w:val="000000"/>
          <w:lang w:val="es-ES" w:eastAsia="es-MX"/>
        </w:rPr>
        <w:t>triángulo</w:t>
      </w:r>
      <w:r w:rsidRPr="00821540">
        <w:rPr>
          <w:rFonts w:ascii="Arial" w:eastAsia="Times New Roman" w:hAnsi="Arial" w:cs="Arial"/>
          <w:color w:val="000000"/>
          <w:lang w:val="es-ES" w:eastAsia="es-MX"/>
        </w:rPr>
        <w:t xml:space="preserve"> rojo bajo la gráfica?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8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Coloca la probabilidad binaria en 0.20. ¿</w:t>
      </w:r>
      <w:r w:rsidR="00F55A51" w:rsidRPr="00821540">
        <w:rPr>
          <w:rFonts w:ascii="Arial" w:eastAsia="Times New Roman" w:hAnsi="Arial" w:cs="Arial"/>
          <w:color w:val="000000"/>
          <w:lang w:val="es-ES" w:eastAsia="es-MX"/>
        </w:rPr>
        <w:t>Dónde</w:t>
      </w:r>
      <w:r w:rsidRPr="00821540">
        <w:rPr>
          <w:rFonts w:ascii="Arial" w:eastAsia="Times New Roman" w:hAnsi="Arial" w:cs="Arial"/>
          <w:color w:val="000000"/>
          <w:lang w:val="es-ES" w:eastAsia="es-MX"/>
        </w:rPr>
        <w:t xml:space="preserve"> predices que las pelotas van a caer? </w:t>
      </w:r>
    </w:p>
    <w:p w:rsidR="004D63E6" w:rsidRPr="00821540" w:rsidRDefault="004D63E6" w:rsidP="009E3A2D">
      <w:pPr>
        <w:pStyle w:val="ListParagraph"/>
        <w:numPr>
          <w:ilvl w:val="0"/>
          <w:numId w:val="8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w:t>
      </w:r>
      <w:r w:rsidR="00F55A51" w:rsidRPr="00821540">
        <w:rPr>
          <w:rFonts w:ascii="Arial" w:eastAsia="Times New Roman" w:hAnsi="Arial" w:cs="Arial"/>
          <w:color w:val="000000"/>
          <w:lang w:val="es-ES" w:eastAsia="es-MX"/>
        </w:rPr>
        <w:t xml:space="preserve"> </w:t>
      </w:r>
      <w:r w:rsidRPr="00821540">
        <w:rPr>
          <w:rFonts w:ascii="Arial" w:eastAsia="Times New Roman" w:hAnsi="Arial" w:cs="Arial"/>
          <w:color w:val="000000"/>
          <w:lang w:val="es-ES" w:eastAsia="es-MX"/>
        </w:rPr>
        <w:t>Si la probabilidad binaria es de 0.50, ¿Por qué no eventualmente las pelotas se distribuyen en los lugares?</w:t>
      </w:r>
    </w:p>
    <w:p w:rsidR="004D63E6" w:rsidRPr="00821540" w:rsidRDefault="004D63E6" w:rsidP="009E3A2D">
      <w:pPr>
        <w:pStyle w:val="ListParagraph"/>
        <w:numPr>
          <w:ilvl w:val="0"/>
          <w:numId w:val="8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¿Cuántas pelotas se necesitan para acercarse a la “distribución ideal”?</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F55A51" w:rsidP="00821540">
      <w:pPr>
        <w:pStyle w:val="Heading1"/>
        <w:rPr>
          <w:sz w:val="28"/>
          <w:szCs w:val="28"/>
          <w:lang w:val="es-ES"/>
        </w:rPr>
      </w:pPr>
      <w:bookmarkStart w:id="36" w:name="_Toc614278"/>
      <w:r w:rsidRPr="00821540">
        <w:rPr>
          <w:sz w:val="28"/>
          <w:szCs w:val="28"/>
          <w:lang w:val="es-ES"/>
        </w:rPr>
        <w:lastRenderedPageBreak/>
        <w:t>Re</w:t>
      </w:r>
      <w:r w:rsidR="00436A82">
        <w:rPr>
          <w:sz w:val="28"/>
          <w:szCs w:val="28"/>
          <w:lang w:val="es-ES"/>
        </w:rPr>
        <w:t>a</w:t>
      </w:r>
      <w:r w:rsidRPr="00821540">
        <w:rPr>
          <w:sz w:val="28"/>
          <w:szCs w:val="28"/>
          <w:lang w:val="es-ES"/>
        </w:rPr>
        <w:t>ctivos, Productos y Sobrantes</w:t>
      </w:r>
      <w:bookmarkEnd w:id="36"/>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8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“sándwiches”: Haz dos sándwiches de carne y queso. ¿</w:t>
      </w:r>
      <w:r w:rsidR="00F55A51" w:rsidRPr="00821540">
        <w:rPr>
          <w:rFonts w:ascii="Arial" w:eastAsia="Times New Roman" w:hAnsi="Arial" w:cs="Arial"/>
          <w:color w:val="000000"/>
          <w:lang w:val="es-ES" w:eastAsia="es-MX"/>
        </w:rPr>
        <w:t>Cuáles</w:t>
      </w:r>
      <w:r w:rsidRPr="00821540">
        <w:rPr>
          <w:rFonts w:ascii="Arial" w:eastAsia="Times New Roman" w:hAnsi="Arial" w:cs="Arial"/>
          <w:color w:val="000000"/>
          <w:lang w:val="es-ES" w:eastAsia="es-MX"/>
        </w:rPr>
        <w:t xml:space="preserve"> son tus reactivos y </w:t>
      </w:r>
      <w:r w:rsidR="00F55A51" w:rsidRPr="00821540">
        <w:rPr>
          <w:rFonts w:ascii="Arial" w:eastAsia="Times New Roman" w:hAnsi="Arial" w:cs="Arial"/>
          <w:color w:val="000000"/>
          <w:lang w:val="es-ES" w:eastAsia="es-MX"/>
        </w:rPr>
        <w:t>cuáles</w:t>
      </w:r>
      <w:r w:rsidRPr="00821540">
        <w:rPr>
          <w:rFonts w:ascii="Arial" w:eastAsia="Times New Roman" w:hAnsi="Arial" w:cs="Arial"/>
          <w:color w:val="000000"/>
          <w:lang w:val="es-ES" w:eastAsia="es-MX"/>
        </w:rPr>
        <w:t xml:space="preserve"> son tus productos?</w:t>
      </w:r>
    </w:p>
    <w:p w:rsidR="004D63E6" w:rsidRPr="00821540" w:rsidRDefault="004D63E6" w:rsidP="009E3A2D">
      <w:pPr>
        <w:pStyle w:val="ListParagraph"/>
        <w:numPr>
          <w:ilvl w:val="0"/>
          <w:numId w:val="8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“sándwiches”: Haz sándwiches con solo pan como sobrante.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9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“Moléculas”: Encuentra la manera de hacer agua sin sobrantes.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9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“Moléculas”: ¿Cuál es la relación de CH4 a O2 necesaria para quemar metano sin sobrantes?</w:t>
      </w:r>
    </w:p>
    <w:p w:rsidR="004D63E6" w:rsidRPr="00821540" w:rsidRDefault="00F55A51" w:rsidP="00821540">
      <w:pPr>
        <w:pStyle w:val="Heading1"/>
        <w:rPr>
          <w:sz w:val="28"/>
          <w:szCs w:val="28"/>
          <w:lang w:val="es-ES"/>
        </w:rPr>
      </w:pPr>
      <w:bookmarkStart w:id="37" w:name="_Toc614279"/>
      <w:r w:rsidRPr="00821540">
        <w:rPr>
          <w:sz w:val="28"/>
          <w:szCs w:val="28"/>
          <w:lang w:val="es-ES"/>
        </w:rPr>
        <w:t>Resistencia en un cable</w:t>
      </w:r>
      <w:bookmarkEnd w:id="37"/>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9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¿Cuál es la mayor resistencia que se puede hacer?</w:t>
      </w:r>
    </w:p>
    <w:p w:rsidR="004D63E6" w:rsidRPr="00821540" w:rsidRDefault="004D63E6" w:rsidP="009E3A2D">
      <w:pPr>
        <w:pStyle w:val="ListParagraph"/>
        <w:numPr>
          <w:ilvl w:val="0"/>
          <w:numId w:val="9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Haz un alambre con la resistencia más pequeña que puedas.</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9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dos formas para hacer que la resistencia del cable sea de 2.00 </w:t>
      </w:r>
      <w:proofErr w:type="spellStart"/>
      <w:r w:rsidRPr="00821540">
        <w:rPr>
          <w:rFonts w:ascii="Arial" w:eastAsia="Times New Roman" w:hAnsi="Arial" w:cs="Arial"/>
          <w:color w:val="000000"/>
          <w:lang w:val="es-ES" w:eastAsia="es-MX"/>
        </w:rPr>
        <w:t>ohms</w:t>
      </w:r>
      <w:proofErr w:type="spellEnd"/>
      <w:r w:rsidRPr="00821540">
        <w:rPr>
          <w:rFonts w:ascii="Arial" w:eastAsia="Times New Roman" w:hAnsi="Arial" w:cs="Arial"/>
          <w:color w:val="000000"/>
          <w:lang w:val="es-ES" w:eastAsia="es-MX"/>
        </w:rPr>
        <w:t>.</w:t>
      </w:r>
    </w:p>
    <w:p w:rsidR="004D63E6" w:rsidRPr="00821540" w:rsidRDefault="004D63E6" w:rsidP="009E3A2D">
      <w:pPr>
        <w:pStyle w:val="ListParagraph"/>
        <w:numPr>
          <w:ilvl w:val="0"/>
          <w:numId w:val="9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Usa los controles deslizantes para hacer el cable más grande que puedas. ¿Al hacer el cable más grande la resistencia baja o sube? Nota - Esta es una pregunta un poco truculenta.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9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Describe qué pasa con el flujo de electrones cuando el cable es más largo. </w:t>
      </w:r>
    </w:p>
    <w:p w:rsidR="004D63E6" w:rsidRPr="00821540" w:rsidRDefault="004D63E6" w:rsidP="009E3A2D">
      <w:pPr>
        <w:pStyle w:val="ListParagraph"/>
        <w:numPr>
          <w:ilvl w:val="0"/>
          <w:numId w:val="9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Describe qué pasa con el flujo de electrones cuando el cable es más delgado.</w:t>
      </w:r>
    </w:p>
    <w:p w:rsidR="004D63E6" w:rsidRPr="00821540" w:rsidRDefault="00F55A51" w:rsidP="00821540">
      <w:pPr>
        <w:pStyle w:val="Heading1"/>
        <w:rPr>
          <w:sz w:val="24"/>
          <w:szCs w:val="24"/>
          <w:lang w:val="es-ES"/>
        </w:rPr>
      </w:pPr>
      <w:bookmarkStart w:id="38" w:name="_Toc614280"/>
      <w:r w:rsidRPr="00821540">
        <w:rPr>
          <w:sz w:val="24"/>
          <w:szCs w:val="24"/>
          <w:lang w:val="es-ES"/>
        </w:rPr>
        <w:t>Dispersi</w:t>
      </w:r>
      <w:r w:rsidR="00436A82">
        <w:rPr>
          <w:sz w:val="24"/>
          <w:szCs w:val="24"/>
          <w:lang w:val="es-ES"/>
        </w:rPr>
        <w:t>ó</w:t>
      </w:r>
      <w:r w:rsidRPr="00821540">
        <w:rPr>
          <w:sz w:val="24"/>
          <w:szCs w:val="24"/>
          <w:lang w:val="es-ES"/>
        </w:rPr>
        <w:t>n de Rutherford</w:t>
      </w:r>
      <w:bookmarkEnd w:id="38"/>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9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“Modelo atómico de Rutherford”: Identifica dos factores que cambien</w:t>
      </w:r>
      <w:r w:rsidR="00F55A51" w:rsidRPr="00821540">
        <w:rPr>
          <w:rFonts w:ascii="Arial" w:eastAsia="Times New Roman" w:hAnsi="Arial" w:cs="Arial"/>
          <w:color w:val="000000"/>
          <w:lang w:val="es-ES" w:eastAsia="es-MX"/>
        </w:rPr>
        <w:t xml:space="preserve"> la reflexión de partículas alf</w:t>
      </w:r>
      <w:r w:rsidRPr="00821540">
        <w:rPr>
          <w:rFonts w:ascii="Arial" w:eastAsia="Times New Roman" w:hAnsi="Arial" w:cs="Arial"/>
          <w:color w:val="000000"/>
          <w:lang w:val="es-ES" w:eastAsia="es-MX"/>
        </w:rPr>
        <w:t xml:space="preserve">a. </w:t>
      </w:r>
    </w:p>
    <w:p w:rsidR="004D63E6" w:rsidRPr="00821540" w:rsidRDefault="004D63E6" w:rsidP="009E3A2D">
      <w:pPr>
        <w:pStyle w:val="ListParagraph"/>
        <w:numPr>
          <w:ilvl w:val="0"/>
          <w:numId w:val="9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atómico del pudín de pasas”: Explica el comportamiento de las partículas alfa cuando estas se encuentran con el átomo de hidrógeno. </w:t>
      </w:r>
    </w:p>
    <w:p w:rsidR="004D63E6" w:rsidRPr="00821540" w:rsidRDefault="004D63E6" w:rsidP="009E3A2D">
      <w:pPr>
        <w:pStyle w:val="ListParagraph"/>
        <w:numPr>
          <w:ilvl w:val="0"/>
          <w:numId w:val="9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“Modelo atómico de Rutherford”: Predice qué pasará con las partículas alfa cuando se encuentran cerca del núcleo de un átomo. Prueba tu producción. </w:t>
      </w:r>
    </w:p>
    <w:p w:rsidR="004D63E6" w:rsidRPr="00821540" w:rsidRDefault="00F55A51" w:rsidP="00821540">
      <w:pPr>
        <w:pStyle w:val="Heading1"/>
        <w:rPr>
          <w:sz w:val="28"/>
          <w:szCs w:val="28"/>
          <w:lang w:val="es-ES"/>
        </w:rPr>
      </w:pPr>
      <w:bookmarkStart w:id="39" w:name="_Toc614281"/>
      <w:r w:rsidRPr="00821540">
        <w:rPr>
          <w:sz w:val="28"/>
          <w:szCs w:val="28"/>
          <w:lang w:val="es-ES"/>
        </w:rPr>
        <w:t>Estados de la materia</w:t>
      </w:r>
      <w:bookmarkEnd w:id="39"/>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3-5 </w:t>
      </w:r>
    </w:p>
    <w:p w:rsidR="004D63E6" w:rsidRPr="00821540" w:rsidRDefault="004D63E6" w:rsidP="009E3A2D">
      <w:pPr>
        <w:pStyle w:val="ListParagraph"/>
        <w:numPr>
          <w:ilvl w:val="0"/>
          <w:numId w:val="9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“Estados”: Encuentra la diferencia en el movimiento de las partículas en sólidos, líquidos y gases. </w:t>
      </w:r>
    </w:p>
    <w:p w:rsidR="004D63E6" w:rsidRPr="00821540" w:rsidRDefault="004D63E6" w:rsidP="009E3A2D">
      <w:pPr>
        <w:pStyle w:val="ListParagraph"/>
        <w:numPr>
          <w:ilvl w:val="0"/>
          <w:numId w:val="9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“Estados”: Determina qué le sucede al movimiento de las partículas cuando el contenedor se enfría. </w:t>
      </w:r>
    </w:p>
    <w:p w:rsidR="004D63E6" w:rsidRPr="00821540" w:rsidRDefault="004D63E6" w:rsidP="009E3A2D">
      <w:pPr>
        <w:pStyle w:val="ListParagraph"/>
        <w:numPr>
          <w:ilvl w:val="0"/>
          <w:numId w:val="9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Pantalla “Estados”: ¿Qué debes hacer para que las partículas dejen de moverse?</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9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“Cambio de fase”: Explica cómo la atracción entre los átomos de una sustancia gaseosa está relacionada con su temperatura.</w:t>
      </w:r>
    </w:p>
    <w:p w:rsidR="004D63E6" w:rsidRPr="00821540" w:rsidRDefault="004D63E6" w:rsidP="009E3A2D">
      <w:pPr>
        <w:pStyle w:val="ListParagraph"/>
        <w:numPr>
          <w:ilvl w:val="0"/>
          <w:numId w:val="9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“Cambio de fase”: Determina porque los cubos de hielo flotan en agua líquida usando evidencia de esta simulación. </w:t>
      </w:r>
    </w:p>
    <w:p w:rsidR="004D63E6" w:rsidRPr="00821540" w:rsidRDefault="004D63E6" w:rsidP="00821540">
      <w:pPr>
        <w:pStyle w:val="Heading1"/>
        <w:rPr>
          <w:sz w:val="28"/>
          <w:szCs w:val="28"/>
          <w:lang w:val="es-ES"/>
        </w:rPr>
      </w:pPr>
      <w:bookmarkStart w:id="40" w:name="_Toc614282"/>
      <w:r w:rsidRPr="00821540">
        <w:rPr>
          <w:sz w:val="28"/>
          <w:szCs w:val="28"/>
          <w:lang w:val="es-ES"/>
        </w:rPr>
        <w:t>Est</w:t>
      </w:r>
      <w:r w:rsidR="009E3A2D" w:rsidRPr="00821540">
        <w:rPr>
          <w:sz w:val="28"/>
          <w:szCs w:val="28"/>
          <w:lang w:val="es-ES"/>
        </w:rPr>
        <w:t>ados de la materia: Fundamentos</w:t>
      </w:r>
      <w:bookmarkEnd w:id="40"/>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9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una forma para hacer que los átomos de neón se muevan más rápido. </w:t>
      </w:r>
    </w:p>
    <w:p w:rsidR="004D63E6" w:rsidRPr="00821540" w:rsidRDefault="004D63E6" w:rsidP="009E3A2D">
      <w:pPr>
        <w:pStyle w:val="ListParagraph"/>
        <w:numPr>
          <w:ilvl w:val="0"/>
          <w:numId w:val="9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una manera para hacer que los átomos de argón se muevan más lento. </w:t>
      </w:r>
    </w:p>
    <w:p w:rsidR="004D63E6" w:rsidRPr="00821540" w:rsidRDefault="004D63E6" w:rsidP="009E3A2D">
      <w:pPr>
        <w:pStyle w:val="ListParagraph"/>
        <w:numPr>
          <w:ilvl w:val="0"/>
          <w:numId w:val="9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Encuentra un</w:t>
      </w:r>
      <w:r w:rsidR="009E3A2D" w:rsidRPr="00821540">
        <w:rPr>
          <w:rFonts w:ascii="Arial" w:eastAsia="Times New Roman" w:hAnsi="Arial" w:cs="Arial"/>
          <w:color w:val="000000"/>
          <w:lang w:val="es-ES" w:eastAsia="es-MX"/>
        </w:rPr>
        <w:t>a</w:t>
      </w:r>
      <w:r w:rsidRPr="00821540">
        <w:rPr>
          <w:rFonts w:ascii="Arial" w:eastAsia="Times New Roman" w:hAnsi="Arial" w:cs="Arial"/>
          <w:color w:val="000000"/>
          <w:lang w:val="es-ES" w:eastAsia="es-MX"/>
        </w:rPr>
        <w:t xml:space="preserve"> manera de hacer que un líquido se convierta en un líquido. </w:t>
      </w:r>
    </w:p>
    <w:p w:rsidR="004D63E6" w:rsidRPr="00821540" w:rsidRDefault="004D63E6" w:rsidP="009E3A2D">
      <w:pPr>
        <w:pStyle w:val="ListParagraph"/>
        <w:numPr>
          <w:ilvl w:val="0"/>
          <w:numId w:val="9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una manera para hacer que un líquido vuelva a convertirse en un sólido.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9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la diferencia en el movimiento de las partículas en sólidos, líquidos y gases. </w:t>
      </w:r>
    </w:p>
    <w:p w:rsidR="004D63E6" w:rsidRPr="00821540" w:rsidRDefault="004D63E6" w:rsidP="009E3A2D">
      <w:pPr>
        <w:pStyle w:val="ListParagraph"/>
        <w:numPr>
          <w:ilvl w:val="0"/>
          <w:numId w:val="9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cuál de los estados de la materia ocupa más espacio en el contenedor </w:t>
      </w:r>
    </w:p>
    <w:p w:rsidR="004D63E6" w:rsidRPr="00821540" w:rsidRDefault="004D63E6" w:rsidP="009E3A2D">
      <w:pPr>
        <w:pStyle w:val="ListParagraph"/>
        <w:numPr>
          <w:ilvl w:val="0"/>
          <w:numId w:val="9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que cambio tiene el movimiento de las partículas cuando el contenedor se calienta.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9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Predice qué pasará con el movimiento de tus átomos de neón en</w:t>
      </w:r>
      <w:r w:rsidR="009E3A2D" w:rsidRPr="00821540">
        <w:rPr>
          <w:rFonts w:ascii="Arial" w:eastAsia="Times New Roman" w:hAnsi="Arial" w:cs="Arial"/>
          <w:color w:val="000000"/>
          <w:lang w:val="es-ES" w:eastAsia="es-MX"/>
        </w:rPr>
        <w:t xml:space="preserve"> estado sólido si lo enfriamos</w:t>
      </w:r>
      <w:r w:rsidRPr="00821540">
        <w:rPr>
          <w:rFonts w:ascii="Arial" w:eastAsia="Times New Roman" w:hAnsi="Arial" w:cs="Arial"/>
          <w:color w:val="000000"/>
          <w:lang w:val="es-ES" w:eastAsia="es-MX"/>
        </w:rPr>
        <w:t xml:space="preserve"> ¿Los átomos se detendrán? Revisa tu predicción con la simulación. </w:t>
      </w:r>
    </w:p>
    <w:p w:rsidR="004D63E6" w:rsidRPr="00821540" w:rsidRDefault="004D63E6" w:rsidP="009E3A2D">
      <w:pPr>
        <w:pStyle w:val="ListParagraph"/>
        <w:numPr>
          <w:ilvl w:val="0"/>
          <w:numId w:val="9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Predice qué pasará con el movimiento de los átomos del neón en estado sólido si lo calientas. Revisa tu predicción con la simulación.</w:t>
      </w:r>
    </w:p>
    <w:p w:rsidR="004D63E6" w:rsidRPr="00821540" w:rsidRDefault="004D63E6" w:rsidP="009E3A2D">
      <w:pPr>
        <w:pStyle w:val="ListParagraph"/>
        <w:numPr>
          <w:ilvl w:val="0"/>
          <w:numId w:val="9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“Cambio de fase”: Encuentra una manera para hacer que la tapa salga volando del contenedor.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9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“Cambio de Fase”: Encuentra una manera de cambiar la temperatura del contenedor sin agregar o remover energía calorífica.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9E3A2D" w:rsidP="00821540">
      <w:pPr>
        <w:pStyle w:val="Heading1"/>
        <w:rPr>
          <w:sz w:val="32"/>
          <w:szCs w:val="32"/>
          <w:lang w:val="es-ES"/>
        </w:rPr>
      </w:pPr>
      <w:bookmarkStart w:id="41" w:name="_Toc614283"/>
      <w:r w:rsidRPr="00821540">
        <w:rPr>
          <w:sz w:val="32"/>
          <w:szCs w:val="32"/>
          <w:lang w:val="es-ES"/>
        </w:rPr>
        <w:t>Tour trigonométrico</w:t>
      </w:r>
      <w:bookmarkEnd w:id="41"/>
      <w:r w:rsidR="004D63E6" w:rsidRPr="00821540">
        <w:rPr>
          <w:sz w:val="32"/>
          <w:szCs w:val="32"/>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99"/>
        </w:numPr>
        <w:spacing w:after="0" w:line="240" w:lineRule="auto"/>
        <w:jc w:val="both"/>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Mueve el punto alrededor del círculo al menos una vez, después haz a un ángulo equivalente a 90°</w:t>
      </w:r>
    </w:p>
    <w:p w:rsidR="004D63E6" w:rsidRPr="00821540" w:rsidRDefault="004D63E6" w:rsidP="009E3A2D">
      <w:pPr>
        <w:pStyle w:val="ListParagraph"/>
        <w:numPr>
          <w:ilvl w:val="0"/>
          <w:numId w:val="99"/>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Compara las gráficas del coseno, seno y tangente. Mueve el punto alrededor del círculo ¿Porque una de las gráficas es tan diferente?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10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w:t>
      </w:r>
      <w:r w:rsidR="009E3A2D" w:rsidRPr="00821540">
        <w:rPr>
          <w:rFonts w:ascii="Arial" w:eastAsia="Times New Roman" w:hAnsi="Arial" w:cs="Arial"/>
          <w:color w:val="000000"/>
          <w:lang w:val="es-ES" w:eastAsia="es-MX"/>
        </w:rPr>
        <w:t>Cuál</w:t>
      </w:r>
      <w:r w:rsidRPr="00821540">
        <w:rPr>
          <w:rFonts w:ascii="Arial" w:eastAsia="Times New Roman" w:hAnsi="Arial" w:cs="Arial"/>
          <w:color w:val="000000"/>
          <w:lang w:val="es-ES" w:eastAsia="es-MX"/>
        </w:rPr>
        <w:t xml:space="preserve"> es el valor trigonométrico más grande que puedes crear para el seno, el coseno y la tangente? </w:t>
      </w:r>
    </w:p>
    <w:p w:rsidR="004D63E6" w:rsidRPr="00821540" w:rsidRDefault="004D63E6" w:rsidP="009E3A2D">
      <w:pPr>
        <w:pStyle w:val="ListParagraph"/>
        <w:numPr>
          <w:ilvl w:val="0"/>
          <w:numId w:val="10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Crea el valor trigonométrico de infinito. </w:t>
      </w:r>
    </w:p>
    <w:p w:rsidR="004D63E6" w:rsidRPr="00821540" w:rsidRDefault="004D63E6" w:rsidP="009E3A2D">
      <w:pPr>
        <w:pStyle w:val="ListParagraph"/>
        <w:numPr>
          <w:ilvl w:val="0"/>
          <w:numId w:val="100"/>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Encuentra un ángulo que tenga un valor igual para el seno y para el coseno.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9E3A2D" w:rsidP="00821540">
      <w:pPr>
        <w:pStyle w:val="Heading1"/>
        <w:rPr>
          <w:sz w:val="28"/>
          <w:szCs w:val="28"/>
          <w:lang w:val="es-ES"/>
        </w:rPr>
      </w:pPr>
      <w:bookmarkStart w:id="42" w:name="_Toc614284"/>
      <w:r w:rsidRPr="00821540">
        <w:rPr>
          <w:sz w:val="28"/>
          <w:szCs w:val="28"/>
          <w:lang w:val="es-ES"/>
        </w:rPr>
        <w:t>Bajo presión</w:t>
      </w:r>
      <w:bookmarkEnd w:id="42"/>
      <w:r w:rsidR="004D63E6" w:rsidRPr="00821540">
        <w:rPr>
          <w:sz w:val="28"/>
          <w:szCs w:val="28"/>
          <w:lang w:val="es-ES"/>
        </w:rPr>
        <w:t xml:space="preserv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6-8 </w:t>
      </w:r>
    </w:p>
    <w:p w:rsidR="004D63E6" w:rsidRPr="00821540" w:rsidRDefault="004D63E6" w:rsidP="009E3A2D">
      <w:pPr>
        <w:pStyle w:val="ListParagraph"/>
        <w:numPr>
          <w:ilvl w:val="0"/>
          <w:numId w:val="10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Crea una presión de 130 </w:t>
      </w:r>
      <w:proofErr w:type="spellStart"/>
      <w:r w:rsidR="00436A82">
        <w:rPr>
          <w:rFonts w:ascii="Arial" w:eastAsia="Times New Roman" w:hAnsi="Arial" w:cs="Arial"/>
          <w:color w:val="000000"/>
          <w:lang w:val="es-ES" w:eastAsia="es-MX"/>
        </w:rPr>
        <w:t>K</w:t>
      </w:r>
      <w:r w:rsidRPr="00821540">
        <w:rPr>
          <w:rFonts w:ascii="Arial" w:eastAsia="Times New Roman" w:hAnsi="Arial" w:cs="Arial"/>
          <w:color w:val="000000"/>
          <w:lang w:val="es-ES" w:eastAsia="es-MX"/>
        </w:rPr>
        <w:t>Pa</w:t>
      </w:r>
      <w:proofErr w:type="spellEnd"/>
      <w:r w:rsidRPr="00821540">
        <w:rPr>
          <w:rFonts w:ascii="Arial" w:eastAsia="Times New Roman" w:hAnsi="Arial" w:cs="Arial"/>
          <w:color w:val="000000"/>
          <w:lang w:val="es-ES" w:eastAsia="es-MX"/>
        </w:rPr>
        <w:t xml:space="preserve"> a una profundidad de 1 m. </w:t>
      </w:r>
    </w:p>
    <w:p w:rsidR="004D63E6" w:rsidRPr="00821540" w:rsidRDefault="004D63E6" w:rsidP="009E3A2D">
      <w:pPr>
        <w:pStyle w:val="ListParagraph"/>
        <w:numPr>
          <w:ilvl w:val="0"/>
          <w:numId w:val="10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qué contenedor tiene la mayor presión en su base. </w:t>
      </w:r>
    </w:p>
    <w:p w:rsidR="004D63E6" w:rsidRPr="00821540" w:rsidRDefault="004D63E6" w:rsidP="009E3A2D">
      <w:pPr>
        <w:pStyle w:val="ListParagraph"/>
        <w:numPr>
          <w:ilvl w:val="0"/>
          <w:numId w:val="101"/>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¿Cómo puedes incrementar la presión en la base del recipiente?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4D63E6" w:rsidP="009E3A2D">
      <w:pPr>
        <w:pStyle w:val="ListParagraph"/>
        <w:numPr>
          <w:ilvl w:val="0"/>
          <w:numId w:val="10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la densidad de los fluidos misteriosos. </w:t>
      </w:r>
    </w:p>
    <w:p w:rsidR="004D63E6" w:rsidRPr="00821540" w:rsidRDefault="004D63E6" w:rsidP="009E3A2D">
      <w:pPr>
        <w:pStyle w:val="ListParagraph"/>
        <w:numPr>
          <w:ilvl w:val="0"/>
          <w:numId w:val="10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Determina la fuerza de gravedad de los planetas misteriosos. </w:t>
      </w:r>
    </w:p>
    <w:p w:rsidR="004D63E6" w:rsidRPr="00821540" w:rsidRDefault="004D63E6" w:rsidP="009E3A2D">
      <w:pPr>
        <w:pStyle w:val="ListParagraph"/>
        <w:numPr>
          <w:ilvl w:val="0"/>
          <w:numId w:val="102"/>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Predice cómo cambiará la presión en el tanque si una masa es colocada en el tanque. ¿</w:t>
      </w:r>
      <w:r w:rsidR="009E3A2D" w:rsidRPr="00821540">
        <w:rPr>
          <w:rFonts w:ascii="Arial" w:eastAsia="Times New Roman" w:hAnsi="Arial" w:cs="Arial"/>
          <w:color w:val="000000"/>
          <w:lang w:val="es-ES" w:eastAsia="es-MX"/>
        </w:rPr>
        <w:t>Cómo</w:t>
      </w:r>
      <w:r w:rsidRPr="00821540">
        <w:rPr>
          <w:rFonts w:ascii="Arial" w:eastAsia="Times New Roman" w:hAnsi="Arial" w:cs="Arial"/>
          <w:color w:val="000000"/>
          <w:lang w:val="es-ES" w:eastAsia="es-MX"/>
        </w:rPr>
        <w:t xml:space="preserve"> es con la masa de 250 kg comparada con la masa de 500 kg?</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p>
    <w:p w:rsidR="004D63E6" w:rsidRPr="00821540" w:rsidRDefault="009E3A2D" w:rsidP="00821540">
      <w:pPr>
        <w:pStyle w:val="Heading1"/>
        <w:rPr>
          <w:sz w:val="28"/>
          <w:szCs w:val="28"/>
          <w:lang w:val="es-ES"/>
        </w:rPr>
      </w:pPr>
      <w:bookmarkStart w:id="43" w:name="_Toc614285"/>
      <w:r w:rsidRPr="00821540">
        <w:rPr>
          <w:sz w:val="28"/>
          <w:szCs w:val="28"/>
          <w:lang w:val="es-ES"/>
        </w:rPr>
        <w:t>Razón Unitaria</w:t>
      </w:r>
      <w:bookmarkEnd w:id="43"/>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9E3A2D">
      <w:pPr>
        <w:pStyle w:val="ListParagraph"/>
        <w:numPr>
          <w:ilvl w:val="0"/>
          <w:numId w:val="10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“Laboratorio de compras”: Crea una </w:t>
      </w:r>
      <w:r w:rsidR="009E3A2D" w:rsidRPr="00821540">
        <w:rPr>
          <w:rFonts w:ascii="Arial" w:eastAsia="Times New Roman" w:hAnsi="Arial" w:cs="Arial"/>
          <w:color w:val="000000"/>
          <w:lang w:val="es-ES" w:eastAsia="es-MX"/>
        </w:rPr>
        <w:t>razón</w:t>
      </w:r>
      <w:r w:rsidRPr="00821540">
        <w:rPr>
          <w:rFonts w:ascii="Arial" w:eastAsia="Times New Roman" w:hAnsi="Arial" w:cs="Arial"/>
          <w:color w:val="000000"/>
          <w:lang w:val="es-ES" w:eastAsia="es-MX"/>
        </w:rPr>
        <w:t xml:space="preserve"> y </w:t>
      </w:r>
      <w:r w:rsidR="009E3A2D" w:rsidRPr="00821540">
        <w:rPr>
          <w:rFonts w:ascii="Arial" w:eastAsia="Times New Roman" w:hAnsi="Arial" w:cs="Arial"/>
          <w:color w:val="000000"/>
          <w:lang w:val="es-ES" w:eastAsia="es-MX"/>
        </w:rPr>
        <w:t>ocultarla. Invita</w:t>
      </w:r>
      <w:r w:rsidRPr="00821540">
        <w:rPr>
          <w:rFonts w:ascii="Arial" w:eastAsia="Times New Roman" w:hAnsi="Arial" w:cs="Arial"/>
          <w:color w:val="000000"/>
          <w:lang w:val="es-ES" w:eastAsia="es-MX"/>
        </w:rPr>
        <w:t xml:space="preserve"> a un compañero a determinar cuál es la razón. </w:t>
      </w:r>
    </w:p>
    <w:p w:rsidR="004D63E6" w:rsidRPr="00821540" w:rsidRDefault="004D63E6" w:rsidP="009E3A2D">
      <w:pPr>
        <w:pStyle w:val="ListParagraph"/>
        <w:numPr>
          <w:ilvl w:val="0"/>
          <w:numId w:val="103"/>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de carreras”: Invita a un compañero a que escriba una razón y la oculte. Trata de encontrar cuál es esa razón.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3-5</w:t>
      </w:r>
    </w:p>
    <w:p w:rsidR="004D63E6" w:rsidRPr="00821540" w:rsidRDefault="004D63E6" w:rsidP="009E3A2D">
      <w:pPr>
        <w:pStyle w:val="ListParagraph"/>
        <w:numPr>
          <w:ilvl w:val="0"/>
          <w:numId w:val="10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de compras”: Encuentra al menos dos maneras de escribir una razón para que el costo de una manzana sea de $0.50.</w:t>
      </w:r>
    </w:p>
    <w:p w:rsidR="004D63E6" w:rsidRPr="00821540" w:rsidRDefault="004D63E6" w:rsidP="009E3A2D">
      <w:pPr>
        <w:pStyle w:val="ListParagraph"/>
        <w:numPr>
          <w:ilvl w:val="0"/>
          <w:numId w:val="104"/>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“Laboratorio de carreras”: Para las dos pistas con la misma longitud, encuentra dos razones diferentes de manera que los autos lleguen a la meta al mismo tiempo.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6-8</w:t>
      </w:r>
    </w:p>
    <w:p w:rsidR="004D63E6" w:rsidRPr="00821540" w:rsidRDefault="004D63E6" w:rsidP="009E3A2D">
      <w:pPr>
        <w:pStyle w:val="ListParagraph"/>
        <w:numPr>
          <w:ilvl w:val="0"/>
          <w:numId w:val="10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Pantalla “Laboratorio de compras”: Encuentra</w:t>
      </w:r>
      <w:r w:rsidR="009E3A2D" w:rsidRPr="00821540">
        <w:rPr>
          <w:rFonts w:ascii="Arial" w:eastAsia="Times New Roman" w:hAnsi="Arial" w:cs="Arial"/>
          <w:color w:val="000000"/>
          <w:lang w:val="es-ES" w:eastAsia="es-MX"/>
        </w:rPr>
        <w:t xml:space="preserve"> </w:t>
      </w:r>
      <w:r w:rsidR="005E4F87">
        <w:rPr>
          <w:rFonts w:ascii="Arial" w:eastAsia="Times New Roman" w:hAnsi="Arial" w:cs="Arial"/>
          <w:color w:val="000000"/>
          <w:lang w:val="es-ES" w:eastAsia="es-MX"/>
        </w:rPr>
        <w:t>al</w:t>
      </w:r>
      <w:r w:rsidR="005E4F87" w:rsidRPr="00821540">
        <w:rPr>
          <w:rFonts w:ascii="Arial" w:eastAsia="Times New Roman" w:hAnsi="Arial" w:cs="Arial"/>
          <w:color w:val="000000"/>
          <w:lang w:val="es-ES" w:eastAsia="es-MX"/>
        </w:rPr>
        <w:t xml:space="preserve"> menos dos razones</w:t>
      </w:r>
      <w:r w:rsidR="009E3A2D" w:rsidRPr="00821540">
        <w:rPr>
          <w:rFonts w:ascii="Arial" w:eastAsia="Times New Roman" w:hAnsi="Arial" w:cs="Arial"/>
          <w:color w:val="000000"/>
          <w:lang w:val="es-ES" w:eastAsia="es-MX"/>
        </w:rPr>
        <w:t xml:space="preserve"> para que </w:t>
      </w:r>
      <w:r w:rsidRPr="00821540">
        <w:rPr>
          <w:rFonts w:ascii="Arial" w:eastAsia="Times New Roman" w:hAnsi="Arial" w:cs="Arial"/>
          <w:color w:val="000000"/>
          <w:lang w:val="es-ES" w:eastAsia="es-MX"/>
        </w:rPr>
        <w:t>e</w:t>
      </w:r>
      <w:r w:rsidR="009E3A2D" w:rsidRPr="00821540">
        <w:rPr>
          <w:rFonts w:ascii="Arial" w:eastAsia="Times New Roman" w:hAnsi="Arial" w:cs="Arial"/>
          <w:color w:val="000000"/>
          <w:lang w:val="es-ES" w:eastAsia="es-MX"/>
        </w:rPr>
        <w:t>l</w:t>
      </w:r>
      <w:r w:rsidRPr="00821540">
        <w:rPr>
          <w:rFonts w:ascii="Arial" w:eastAsia="Times New Roman" w:hAnsi="Arial" w:cs="Arial"/>
          <w:color w:val="000000"/>
          <w:lang w:val="es-ES" w:eastAsia="es-MX"/>
        </w:rPr>
        <w:t xml:space="preserve"> </w:t>
      </w:r>
      <w:r w:rsidR="009E3A2D" w:rsidRPr="00821540">
        <w:rPr>
          <w:rFonts w:ascii="Arial" w:eastAsia="Times New Roman" w:hAnsi="Arial" w:cs="Arial"/>
          <w:color w:val="000000"/>
          <w:lang w:val="es-ES" w:eastAsia="es-MX"/>
        </w:rPr>
        <w:t>costo</w:t>
      </w:r>
      <w:r w:rsidRPr="00821540">
        <w:rPr>
          <w:rFonts w:ascii="Arial" w:eastAsia="Times New Roman" w:hAnsi="Arial" w:cs="Arial"/>
          <w:color w:val="000000"/>
          <w:lang w:val="es-ES" w:eastAsia="es-MX"/>
        </w:rPr>
        <w:t xml:space="preserve"> de 0.50 </w:t>
      </w:r>
      <w:proofErr w:type="spellStart"/>
      <w:r w:rsidRPr="00821540">
        <w:rPr>
          <w:rFonts w:ascii="Arial" w:eastAsia="Times New Roman" w:hAnsi="Arial" w:cs="Arial"/>
          <w:color w:val="000000"/>
          <w:lang w:val="es-ES" w:eastAsia="es-MX"/>
        </w:rPr>
        <w:t>lbs</w:t>
      </w:r>
      <w:proofErr w:type="spellEnd"/>
      <w:r w:rsidRPr="00821540">
        <w:rPr>
          <w:rFonts w:ascii="Arial" w:eastAsia="Times New Roman" w:hAnsi="Arial" w:cs="Arial"/>
          <w:color w:val="000000"/>
          <w:lang w:val="es-ES" w:eastAsia="es-MX"/>
        </w:rPr>
        <w:t xml:space="preserve"> de caramelos cueste $0.25.</w:t>
      </w:r>
    </w:p>
    <w:p w:rsidR="004D63E6" w:rsidRPr="00821540" w:rsidRDefault="004D63E6" w:rsidP="009E3A2D">
      <w:pPr>
        <w:pStyle w:val="ListParagraph"/>
        <w:numPr>
          <w:ilvl w:val="0"/>
          <w:numId w:val="105"/>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Pantalla “Laboratorio de carreras”: Para las dos pistas con la misma longitud, encuentra dos razones diferentes de manera que los autos lleguen a la meta al mismo tiempo.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bookmarkStart w:id="44" w:name="_GoBack"/>
      <w:bookmarkEnd w:id="44"/>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9-12</w:t>
      </w:r>
    </w:p>
    <w:p w:rsidR="004D63E6" w:rsidRPr="00821540" w:rsidRDefault="009E3A2D" w:rsidP="00821540">
      <w:pPr>
        <w:pStyle w:val="Heading1"/>
        <w:rPr>
          <w:sz w:val="28"/>
          <w:szCs w:val="28"/>
          <w:lang w:val="es-ES"/>
        </w:rPr>
      </w:pPr>
      <w:bookmarkStart w:id="45" w:name="_Toc614286"/>
      <w:r w:rsidRPr="00821540">
        <w:rPr>
          <w:sz w:val="28"/>
          <w:szCs w:val="28"/>
          <w:lang w:val="es-ES"/>
        </w:rPr>
        <w:t>Onda en una cuerda</w:t>
      </w:r>
      <w:bookmarkEnd w:id="45"/>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K-2</w:t>
      </w:r>
    </w:p>
    <w:p w:rsidR="004D63E6" w:rsidRPr="00821540" w:rsidRDefault="004D63E6" w:rsidP="004D63E6">
      <w:pPr>
        <w:spacing w:after="12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sz w:val="24"/>
          <w:szCs w:val="24"/>
          <w:lang w:val="es-ES" w:eastAsia="es-MX"/>
        </w:rPr>
        <w:t>3-5</w:t>
      </w:r>
    </w:p>
    <w:p w:rsidR="004D63E6" w:rsidRPr="00821540" w:rsidRDefault="004D63E6" w:rsidP="009E3A2D">
      <w:pPr>
        <w:pStyle w:val="ListParagraph"/>
        <w:numPr>
          <w:ilvl w:val="0"/>
          <w:numId w:val="10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Haz que la onda salga por la ventana. </w:t>
      </w:r>
    </w:p>
    <w:p w:rsidR="004D63E6" w:rsidRPr="00821540" w:rsidRDefault="004D63E6" w:rsidP="009E3A2D">
      <w:pPr>
        <w:pStyle w:val="ListParagraph"/>
        <w:numPr>
          <w:ilvl w:val="0"/>
          <w:numId w:val="106"/>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¿Cómo se mueven las esferas verdes en una onda? </w:t>
      </w:r>
    </w:p>
    <w:p w:rsidR="004D63E6" w:rsidRPr="00821540" w:rsidRDefault="004D63E6" w:rsidP="004D63E6">
      <w:p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    </w:t>
      </w:r>
    </w:p>
    <w:p w:rsidR="004D63E6" w:rsidRPr="00821540" w:rsidRDefault="004D63E6" w:rsidP="004D63E6">
      <w:pPr>
        <w:spacing w:after="12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sz w:val="24"/>
          <w:szCs w:val="24"/>
          <w:lang w:val="es-ES" w:eastAsia="es-MX"/>
        </w:rPr>
        <w:t>6-8</w:t>
      </w:r>
    </w:p>
    <w:p w:rsidR="004D63E6" w:rsidRPr="00821540" w:rsidRDefault="004D63E6" w:rsidP="009E3A2D">
      <w:pPr>
        <w:pStyle w:val="ListParagraph"/>
        <w:numPr>
          <w:ilvl w:val="0"/>
          <w:numId w:val="10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lastRenderedPageBreak/>
        <w:t>¿Qué hacen la amortiguación?</w:t>
      </w:r>
    </w:p>
    <w:p w:rsidR="004D63E6" w:rsidRPr="00821540" w:rsidRDefault="004D63E6" w:rsidP="009E3A2D">
      <w:pPr>
        <w:pStyle w:val="ListParagraph"/>
        <w:numPr>
          <w:ilvl w:val="0"/>
          <w:numId w:val="10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¿Cuál es la diferencia entre amplitud y frecuencia? </w:t>
      </w:r>
    </w:p>
    <w:p w:rsidR="004D63E6" w:rsidRPr="00821540" w:rsidRDefault="004D63E6" w:rsidP="009E3A2D">
      <w:pPr>
        <w:pStyle w:val="ListParagraph"/>
        <w:numPr>
          <w:ilvl w:val="0"/>
          <w:numId w:val="107"/>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Haz una onda alta y ancha. Después haz una onda pequeña y estrecha</w:t>
      </w:r>
      <w:proofErr w:type="gramStart"/>
      <w:r w:rsidRPr="00821540">
        <w:rPr>
          <w:rFonts w:ascii="Arial" w:eastAsia="Times New Roman" w:hAnsi="Arial" w:cs="Arial"/>
          <w:color w:val="000000"/>
          <w:lang w:val="es-ES" w:eastAsia="es-MX"/>
        </w:rPr>
        <w:t>. .</w:t>
      </w:r>
      <w:proofErr w:type="gramEnd"/>
      <w:r w:rsidRPr="00821540">
        <w:rPr>
          <w:rFonts w:ascii="Arial" w:eastAsia="Times New Roman" w:hAnsi="Arial" w:cs="Arial"/>
          <w:color w:val="000000"/>
          <w:lang w:val="es-ES" w:eastAsia="es-MX"/>
        </w:rPr>
        <w:t xml:space="preserve"> </w:t>
      </w:r>
    </w:p>
    <w:p w:rsidR="004D63E6" w:rsidRPr="00821540" w:rsidRDefault="004D63E6" w:rsidP="004D63E6">
      <w:pPr>
        <w:spacing w:after="12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sz w:val="24"/>
          <w:szCs w:val="24"/>
          <w:lang w:val="es-ES" w:eastAsia="es-MX"/>
        </w:rPr>
        <w:t>9-12</w:t>
      </w:r>
    </w:p>
    <w:p w:rsidR="004D63E6" w:rsidRPr="00821540" w:rsidRDefault="004D63E6" w:rsidP="009E3A2D">
      <w:pPr>
        <w:pStyle w:val="ListParagraph"/>
        <w:numPr>
          <w:ilvl w:val="0"/>
          <w:numId w:val="10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¿Qué es lo que hace que la onda se mueva rápido? ¿Y lento? </w:t>
      </w:r>
    </w:p>
    <w:p w:rsidR="004D63E6" w:rsidRPr="00821540" w:rsidRDefault="004D63E6" w:rsidP="009E3A2D">
      <w:pPr>
        <w:pStyle w:val="ListParagraph"/>
        <w:numPr>
          <w:ilvl w:val="0"/>
          <w:numId w:val="10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Haz que la onda tarde 3 segundo en salir por la ventana. </w:t>
      </w:r>
    </w:p>
    <w:p w:rsidR="004D63E6" w:rsidRPr="00821540" w:rsidRDefault="004D63E6" w:rsidP="009E3A2D">
      <w:pPr>
        <w:pStyle w:val="ListParagraph"/>
        <w:numPr>
          <w:ilvl w:val="0"/>
          <w:numId w:val="108"/>
        </w:numPr>
        <w:spacing w:after="0" w:line="240" w:lineRule="auto"/>
        <w:rPr>
          <w:rFonts w:ascii="Arial" w:eastAsia="Times New Roman" w:hAnsi="Arial" w:cs="Arial"/>
          <w:color w:val="000000"/>
          <w:lang w:val="es-ES" w:eastAsia="es-MX"/>
        </w:rPr>
      </w:pPr>
      <w:r w:rsidRPr="00821540">
        <w:rPr>
          <w:rFonts w:ascii="Arial" w:eastAsia="Times New Roman" w:hAnsi="Arial" w:cs="Arial"/>
          <w:color w:val="000000"/>
          <w:lang w:val="es-ES" w:eastAsia="es-MX"/>
        </w:rPr>
        <w:t>Encuentra todas las maneras de cambiar la rapidez con la que la onda viaja.</w:t>
      </w:r>
    </w:p>
    <w:p w:rsidR="009E3A2D" w:rsidRPr="00821540" w:rsidRDefault="009E3A2D" w:rsidP="009E3A2D">
      <w:pPr>
        <w:pStyle w:val="ListParagraph"/>
        <w:numPr>
          <w:ilvl w:val="0"/>
          <w:numId w:val="108"/>
        </w:numPr>
        <w:spacing w:after="0" w:line="240" w:lineRule="auto"/>
        <w:rPr>
          <w:rFonts w:ascii="Times New Roman" w:eastAsia="Times New Roman" w:hAnsi="Times New Roman" w:cs="Times New Roman"/>
          <w:sz w:val="24"/>
          <w:szCs w:val="24"/>
          <w:lang w:val="es-ES" w:eastAsia="es-MX"/>
        </w:rPr>
      </w:pPr>
      <w:r w:rsidRPr="00821540">
        <w:rPr>
          <w:rFonts w:ascii="Arial" w:eastAsia="Times New Roman" w:hAnsi="Arial" w:cs="Arial"/>
          <w:color w:val="000000"/>
          <w:lang w:val="es-ES" w:eastAsia="es-MX"/>
        </w:rPr>
        <w:t xml:space="preserve">Desarrolla un proceso para medir que tan rápido se mueve una onda hacia la derecha. </w:t>
      </w:r>
    </w:p>
    <w:p w:rsidR="004D63E6" w:rsidRPr="00821540" w:rsidRDefault="004D63E6" w:rsidP="009E3A2D">
      <w:pPr>
        <w:spacing w:after="0" w:line="240" w:lineRule="auto"/>
        <w:textAlignment w:val="baseline"/>
        <w:rPr>
          <w:rFonts w:ascii="Arial" w:eastAsia="Times New Roman" w:hAnsi="Arial" w:cs="Arial"/>
          <w:color w:val="000000"/>
          <w:lang w:val="es-ES" w:eastAsia="es-MX"/>
        </w:rPr>
      </w:pPr>
    </w:p>
    <w:p w:rsidR="004D63E6" w:rsidRPr="00821540" w:rsidRDefault="004D63E6">
      <w:pPr>
        <w:rPr>
          <w:lang w:val="es-ES"/>
        </w:rPr>
      </w:pPr>
    </w:p>
    <w:sectPr w:rsidR="004D63E6" w:rsidRPr="0082154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35" w:rsidRDefault="006D3035" w:rsidP="003D0239">
      <w:pPr>
        <w:spacing w:after="0" w:line="240" w:lineRule="auto"/>
      </w:pPr>
      <w:r>
        <w:separator/>
      </w:r>
    </w:p>
  </w:endnote>
  <w:endnote w:type="continuationSeparator" w:id="0">
    <w:p w:rsidR="006D3035" w:rsidRDefault="006D3035" w:rsidP="003D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694440"/>
      <w:docPartObj>
        <w:docPartGallery w:val="Page Numbers (Bottom of Page)"/>
        <w:docPartUnique/>
      </w:docPartObj>
    </w:sdtPr>
    <w:sdtEndPr/>
    <w:sdtContent>
      <w:p w:rsidR="00821540" w:rsidRDefault="00821540">
        <w:pPr>
          <w:pStyle w:val="Footer"/>
          <w:jc w:val="right"/>
        </w:pPr>
        <w:r>
          <w:fldChar w:fldCharType="begin"/>
        </w:r>
        <w:r>
          <w:instrText>PAGE   \* MERGEFORMAT</w:instrText>
        </w:r>
        <w:r>
          <w:fldChar w:fldCharType="separate"/>
        </w:r>
        <w:r w:rsidRPr="00714BAC">
          <w:rPr>
            <w:noProof/>
            <w:lang w:val="es-ES"/>
          </w:rPr>
          <w:t>19</w:t>
        </w:r>
        <w:r>
          <w:fldChar w:fldCharType="end"/>
        </w:r>
      </w:p>
    </w:sdtContent>
  </w:sdt>
  <w:p w:rsidR="00821540" w:rsidRDefault="0082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35" w:rsidRDefault="006D3035" w:rsidP="003D0239">
      <w:pPr>
        <w:spacing w:after="0" w:line="240" w:lineRule="auto"/>
      </w:pPr>
      <w:r>
        <w:separator/>
      </w:r>
    </w:p>
  </w:footnote>
  <w:footnote w:type="continuationSeparator" w:id="0">
    <w:p w:rsidR="006D3035" w:rsidRDefault="006D3035" w:rsidP="003D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40" w:rsidRDefault="00821540">
    <w:pPr>
      <w:pStyle w:val="Header"/>
    </w:pPr>
    <w:r>
      <w:t>Preguntas de Razonamiento para simulaciones PhET HTML5                                                     21/04/17</w:t>
    </w:r>
  </w:p>
  <w:p w:rsidR="00821540" w:rsidRDefault="00821540">
    <w:pPr>
      <w:pStyle w:val="Header"/>
    </w:pPr>
    <w:r>
      <w:t>Autor: Amy Hanson</w:t>
    </w:r>
  </w:p>
  <w:p w:rsidR="00821540" w:rsidRDefault="00821540">
    <w:pPr>
      <w:pStyle w:val="Header"/>
    </w:pPr>
    <w:r>
      <w:t>Traducción: Diana Berenice López Tavares</w:t>
    </w:r>
  </w:p>
  <w:p w:rsidR="00821540" w:rsidRDefault="0082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968"/>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FCE"/>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468F5"/>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54AA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E69F9"/>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61B34"/>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A1A2A"/>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C4381"/>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B5EF8"/>
    <w:multiLevelType w:val="multilevel"/>
    <w:tmpl w:val="559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D3190"/>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B4FEF"/>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25AA1"/>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17136"/>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F125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B5BF3"/>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16AF0"/>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65BC8"/>
    <w:multiLevelType w:val="multilevel"/>
    <w:tmpl w:val="D39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D5C77"/>
    <w:multiLevelType w:val="multilevel"/>
    <w:tmpl w:val="280A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32FF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384CB7"/>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876E6"/>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67A3"/>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C146F"/>
    <w:multiLevelType w:val="multilevel"/>
    <w:tmpl w:val="56D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A75F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94142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F6E1C"/>
    <w:multiLevelType w:val="multilevel"/>
    <w:tmpl w:val="D17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D22F6"/>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B85B07"/>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E93E8C"/>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05485E"/>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541E12"/>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B72B83"/>
    <w:multiLevelType w:val="multilevel"/>
    <w:tmpl w:val="088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A4111E"/>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E72AE8"/>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6B6A4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B26E69"/>
    <w:multiLevelType w:val="multilevel"/>
    <w:tmpl w:val="E7A6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D76ECF"/>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BF32E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582367"/>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F653B6"/>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6F72AD"/>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847BDD"/>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666EC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720447"/>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B802CB"/>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E82AFD"/>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2835C0"/>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B94AE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473060"/>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4B58FA"/>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A922C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CB403A"/>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960EF4"/>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B118E3"/>
    <w:multiLevelType w:val="multilevel"/>
    <w:tmpl w:val="E90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AE77C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FC312D"/>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686ECE"/>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1A61EE"/>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467E4F"/>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BF0DFB"/>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B02524"/>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0B54CF"/>
    <w:multiLevelType w:val="multilevel"/>
    <w:tmpl w:val="92E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2B56A2"/>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AD216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167ACC"/>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5564AA"/>
    <w:multiLevelType w:val="hybridMultilevel"/>
    <w:tmpl w:val="2CA8948C"/>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66" w15:restartNumberingAfterBreak="0">
    <w:nsid w:val="572022E3"/>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B30051"/>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9B4731"/>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746A0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3F527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884CE0"/>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9F3F83"/>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D6206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D247F5"/>
    <w:multiLevelType w:val="multilevel"/>
    <w:tmpl w:val="7AD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9915F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A416FB"/>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F064D1"/>
    <w:multiLevelType w:val="multilevel"/>
    <w:tmpl w:val="C47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0935BE"/>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D8316B"/>
    <w:multiLevelType w:val="multilevel"/>
    <w:tmpl w:val="185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A612E6"/>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874596"/>
    <w:multiLevelType w:val="multilevel"/>
    <w:tmpl w:val="B0F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8F7B73"/>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E51419"/>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464EB2"/>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BC188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FF672C"/>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611E61"/>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FB00A2"/>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D065DC"/>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F15E30"/>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6A7D2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787EA2"/>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943DF1"/>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C347FF"/>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1B7900"/>
    <w:multiLevelType w:val="multilevel"/>
    <w:tmpl w:val="9E2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9530F9"/>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BB0095"/>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533B13"/>
    <w:multiLevelType w:val="multilevel"/>
    <w:tmpl w:val="F186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0D155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A7A01"/>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B753A8"/>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D41491"/>
    <w:multiLevelType w:val="multilevel"/>
    <w:tmpl w:val="5E1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445EAF"/>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A86475"/>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B44112"/>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8169EC"/>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9144E5"/>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CA3ACE"/>
    <w:multiLevelType w:val="multilevel"/>
    <w:tmpl w:val="76F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1"/>
  </w:num>
  <w:num w:numId="2">
    <w:abstractNumId w:val="74"/>
  </w:num>
  <w:num w:numId="3">
    <w:abstractNumId w:val="31"/>
  </w:num>
  <w:num w:numId="4">
    <w:abstractNumId w:val="102"/>
  </w:num>
  <w:num w:numId="5">
    <w:abstractNumId w:val="53"/>
  </w:num>
  <w:num w:numId="6">
    <w:abstractNumId w:val="22"/>
  </w:num>
  <w:num w:numId="7">
    <w:abstractNumId w:val="98"/>
  </w:num>
  <w:num w:numId="8">
    <w:abstractNumId w:val="61"/>
  </w:num>
  <w:num w:numId="9">
    <w:abstractNumId w:val="77"/>
  </w:num>
  <w:num w:numId="10">
    <w:abstractNumId w:val="25"/>
  </w:num>
  <w:num w:numId="11">
    <w:abstractNumId w:val="8"/>
  </w:num>
  <w:num w:numId="12">
    <w:abstractNumId w:val="35"/>
  </w:num>
  <w:num w:numId="13">
    <w:abstractNumId w:val="108"/>
  </w:num>
  <w:num w:numId="14">
    <w:abstractNumId w:val="95"/>
  </w:num>
  <w:num w:numId="15">
    <w:abstractNumId w:val="79"/>
  </w:num>
  <w:num w:numId="16">
    <w:abstractNumId w:val="46"/>
  </w:num>
  <w:num w:numId="17">
    <w:abstractNumId w:val="100"/>
  </w:num>
  <w:num w:numId="18">
    <w:abstractNumId w:val="17"/>
  </w:num>
  <w:num w:numId="19">
    <w:abstractNumId w:val="84"/>
  </w:num>
  <w:num w:numId="20">
    <w:abstractNumId w:val="90"/>
  </w:num>
  <w:num w:numId="21">
    <w:abstractNumId w:val="55"/>
  </w:num>
  <w:num w:numId="22">
    <w:abstractNumId w:val="2"/>
  </w:num>
  <w:num w:numId="23">
    <w:abstractNumId w:val="78"/>
  </w:num>
  <w:num w:numId="24">
    <w:abstractNumId w:val="10"/>
  </w:num>
  <w:num w:numId="25">
    <w:abstractNumId w:val="105"/>
  </w:num>
  <w:num w:numId="26">
    <w:abstractNumId w:val="86"/>
  </w:num>
  <w:num w:numId="27">
    <w:abstractNumId w:val="64"/>
  </w:num>
  <w:num w:numId="28">
    <w:abstractNumId w:val="26"/>
  </w:num>
  <w:num w:numId="29">
    <w:abstractNumId w:val="5"/>
  </w:num>
  <w:num w:numId="30">
    <w:abstractNumId w:val="71"/>
  </w:num>
  <w:num w:numId="31">
    <w:abstractNumId w:val="7"/>
  </w:num>
  <w:num w:numId="32">
    <w:abstractNumId w:val="43"/>
  </w:num>
  <w:num w:numId="33">
    <w:abstractNumId w:val="0"/>
  </w:num>
  <w:num w:numId="34">
    <w:abstractNumId w:val="30"/>
  </w:num>
  <w:num w:numId="35">
    <w:abstractNumId w:val="32"/>
  </w:num>
  <w:num w:numId="36">
    <w:abstractNumId w:val="14"/>
  </w:num>
  <w:num w:numId="37">
    <w:abstractNumId w:val="48"/>
  </w:num>
  <w:num w:numId="38">
    <w:abstractNumId w:val="38"/>
  </w:num>
  <w:num w:numId="39">
    <w:abstractNumId w:val="107"/>
  </w:num>
  <w:num w:numId="40">
    <w:abstractNumId w:val="80"/>
  </w:num>
  <w:num w:numId="41">
    <w:abstractNumId w:val="45"/>
  </w:num>
  <w:num w:numId="42">
    <w:abstractNumId w:val="28"/>
  </w:num>
  <w:num w:numId="43">
    <w:abstractNumId w:val="20"/>
  </w:num>
  <w:num w:numId="44">
    <w:abstractNumId w:val="66"/>
  </w:num>
  <w:num w:numId="45">
    <w:abstractNumId w:val="68"/>
  </w:num>
  <w:num w:numId="46">
    <w:abstractNumId w:val="62"/>
  </w:num>
  <w:num w:numId="47">
    <w:abstractNumId w:val="72"/>
  </w:num>
  <w:num w:numId="48">
    <w:abstractNumId w:val="104"/>
  </w:num>
  <w:num w:numId="49">
    <w:abstractNumId w:val="57"/>
  </w:num>
  <w:num w:numId="50">
    <w:abstractNumId w:val="56"/>
  </w:num>
  <w:num w:numId="51">
    <w:abstractNumId w:val="36"/>
  </w:num>
  <w:num w:numId="52">
    <w:abstractNumId w:val="49"/>
  </w:num>
  <w:num w:numId="53">
    <w:abstractNumId w:val="88"/>
  </w:num>
  <w:num w:numId="54">
    <w:abstractNumId w:val="16"/>
  </w:num>
  <w:num w:numId="55">
    <w:abstractNumId w:val="69"/>
  </w:num>
  <w:num w:numId="56">
    <w:abstractNumId w:val="70"/>
  </w:num>
  <w:num w:numId="57">
    <w:abstractNumId w:val="58"/>
  </w:num>
  <w:num w:numId="58">
    <w:abstractNumId w:val="41"/>
  </w:num>
  <w:num w:numId="59">
    <w:abstractNumId w:val="63"/>
  </w:num>
  <w:num w:numId="60">
    <w:abstractNumId w:val="76"/>
  </w:num>
  <w:num w:numId="61">
    <w:abstractNumId w:val="97"/>
  </w:num>
  <w:num w:numId="62">
    <w:abstractNumId w:val="75"/>
  </w:num>
  <w:num w:numId="63">
    <w:abstractNumId w:val="99"/>
  </w:num>
  <w:num w:numId="64">
    <w:abstractNumId w:val="40"/>
  </w:num>
  <w:num w:numId="65">
    <w:abstractNumId w:val="101"/>
  </w:num>
  <w:num w:numId="66">
    <w:abstractNumId w:val="12"/>
  </w:num>
  <w:num w:numId="67">
    <w:abstractNumId w:val="87"/>
  </w:num>
  <w:num w:numId="68">
    <w:abstractNumId w:val="39"/>
  </w:num>
  <w:num w:numId="69">
    <w:abstractNumId w:val="59"/>
  </w:num>
  <w:num w:numId="70">
    <w:abstractNumId w:val="93"/>
  </w:num>
  <w:num w:numId="71">
    <w:abstractNumId w:val="42"/>
  </w:num>
  <w:num w:numId="72">
    <w:abstractNumId w:val="96"/>
  </w:num>
  <w:num w:numId="73">
    <w:abstractNumId w:val="33"/>
  </w:num>
  <w:num w:numId="74">
    <w:abstractNumId w:val="6"/>
  </w:num>
  <w:num w:numId="75">
    <w:abstractNumId w:val="44"/>
  </w:num>
  <w:num w:numId="76">
    <w:abstractNumId w:val="52"/>
  </w:num>
  <w:num w:numId="77">
    <w:abstractNumId w:val="67"/>
  </w:num>
  <w:num w:numId="78">
    <w:abstractNumId w:val="4"/>
  </w:num>
  <w:num w:numId="79">
    <w:abstractNumId w:val="106"/>
  </w:num>
  <w:num w:numId="80">
    <w:abstractNumId w:val="15"/>
  </w:num>
  <w:num w:numId="81">
    <w:abstractNumId w:val="9"/>
  </w:num>
  <w:num w:numId="82">
    <w:abstractNumId w:val="83"/>
  </w:num>
  <w:num w:numId="83">
    <w:abstractNumId w:val="24"/>
  </w:num>
  <w:num w:numId="84">
    <w:abstractNumId w:val="27"/>
  </w:num>
  <w:num w:numId="85">
    <w:abstractNumId w:val="19"/>
  </w:num>
  <w:num w:numId="86">
    <w:abstractNumId w:val="21"/>
  </w:num>
  <w:num w:numId="87">
    <w:abstractNumId w:val="50"/>
  </w:num>
  <w:num w:numId="88">
    <w:abstractNumId w:val="94"/>
  </w:num>
  <w:num w:numId="89">
    <w:abstractNumId w:val="3"/>
  </w:num>
  <w:num w:numId="90">
    <w:abstractNumId w:val="73"/>
  </w:num>
  <w:num w:numId="91">
    <w:abstractNumId w:val="51"/>
  </w:num>
  <w:num w:numId="92">
    <w:abstractNumId w:val="85"/>
  </w:num>
  <w:num w:numId="93">
    <w:abstractNumId w:val="54"/>
  </w:num>
  <w:num w:numId="94">
    <w:abstractNumId w:val="1"/>
  </w:num>
  <w:num w:numId="95">
    <w:abstractNumId w:val="60"/>
  </w:num>
  <w:num w:numId="96">
    <w:abstractNumId w:val="82"/>
  </w:num>
  <w:num w:numId="97">
    <w:abstractNumId w:val="23"/>
  </w:num>
  <w:num w:numId="98">
    <w:abstractNumId w:val="18"/>
  </w:num>
  <w:num w:numId="99">
    <w:abstractNumId w:val="47"/>
  </w:num>
  <w:num w:numId="100">
    <w:abstractNumId w:val="103"/>
  </w:num>
  <w:num w:numId="101">
    <w:abstractNumId w:val="89"/>
  </w:num>
  <w:num w:numId="102">
    <w:abstractNumId w:val="29"/>
  </w:num>
  <w:num w:numId="103">
    <w:abstractNumId w:val="11"/>
  </w:num>
  <w:num w:numId="104">
    <w:abstractNumId w:val="34"/>
  </w:num>
  <w:num w:numId="105">
    <w:abstractNumId w:val="37"/>
  </w:num>
  <w:num w:numId="106">
    <w:abstractNumId w:val="91"/>
  </w:num>
  <w:num w:numId="107">
    <w:abstractNumId w:val="13"/>
  </w:num>
  <w:num w:numId="108">
    <w:abstractNumId w:val="92"/>
  </w:num>
  <w:num w:numId="109">
    <w:abstractNumId w:val="6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E6"/>
    <w:rsid w:val="003C24EE"/>
    <w:rsid w:val="003D0239"/>
    <w:rsid w:val="00436A82"/>
    <w:rsid w:val="004D63E6"/>
    <w:rsid w:val="005E4F87"/>
    <w:rsid w:val="006D3035"/>
    <w:rsid w:val="00704294"/>
    <w:rsid w:val="00714BAC"/>
    <w:rsid w:val="007610E5"/>
    <w:rsid w:val="007A546E"/>
    <w:rsid w:val="007D0CEF"/>
    <w:rsid w:val="00821540"/>
    <w:rsid w:val="00976B19"/>
    <w:rsid w:val="009E3A2D"/>
    <w:rsid w:val="00A3452A"/>
    <w:rsid w:val="00A448F2"/>
    <w:rsid w:val="00BE74FA"/>
    <w:rsid w:val="00C61FBB"/>
    <w:rsid w:val="00C9448E"/>
    <w:rsid w:val="00E551CC"/>
    <w:rsid w:val="00E602B4"/>
    <w:rsid w:val="00F55A51"/>
    <w:rsid w:val="00FC1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960C"/>
  <w15:chartTrackingRefBased/>
  <w15:docId w15:val="{19AC7520-F618-4C3B-A73D-32E4E948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6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3E6"/>
    <w:rPr>
      <w:rFonts w:ascii="Times New Roman" w:eastAsia="Times New Roman" w:hAnsi="Times New Roman" w:cs="Times New Roman"/>
      <w:b/>
      <w:bCs/>
      <w:kern w:val="36"/>
      <w:sz w:val="48"/>
      <w:szCs w:val="48"/>
      <w:lang w:eastAsia="es-MX"/>
    </w:rPr>
  </w:style>
  <w:style w:type="character" w:styleId="Hyperlink">
    <w:name w:val="Hyperlink"/>
    <w:basedOn w:val="DefaultParagraphFont"/>
    <w:uiPriority w:val="99"/>
    <w:unhideWhenUsed/>
    <w:rsid w:val="004D63E6"/>
    <w:rPr>
      <w:color w:val="0000FF"/>
      <w:u w:val="single"/>
    </w:rPr>
  </w:style>
  <w:style w:type="character" w:customStyle="1" w:styleId="docs-title-input-label-inner">
    <w:name w:val="docs-title-input-label-inner"/>
    <w:basedOn w:val="DefaultParagraphFont"/>
    <w:rsid w:val="004D63E6"/>
  </w:style>
  <w:style w:type="paragraph" w:styleId="NormalWeb">
    <w:name w:val="Normal (Web)"/>
    <w:basedOn w:val="Normal"/>
    <w:uiPriority w:val="99"/>
    <w:semiHidden/>
    <w:unhideWhenUsed/>
    <w:rsid w:val="004D63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3D0239"/>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0239"/>
  </w:style>
  <w:style w:type="paragraph" w:styleId="Footer">
    <w:name w:val="footer"/>
    <w:basedOn w:val="Normal"/>
    <w:link w:val="FooterChar"/>
    <w:uiPriority w:val="99"/>
    <w:unhideWhenUsed/>
    <w:rsid w:val="003D0239"/>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0239"/>
  </w:style>
  <w:style w:type="paragraph" w:styleId="ListParagraph">
    <w:name w:val="List Paragraph"/>
    <w:basedOn w:val="Normal"/>
    <w:uiPriority w:val="34"/>
    <w:qFormat/>
    <w:rsid w:val="007610E5"/>
    <w:pPr>
      <w:ind w:left="720"/>
      <w:contextualSpacing/>
    </w:pPr>
  </w:style>
  <w:style w:type="paragraph" w:styleId="TOCHeading">
    <w:name w:val="TOC Heading"/>
    <w:basedOn w:val="Heading1"/>
    <w:next w:val="Normal"/>
    <w:uiPriority w:val="39"/>
    <w:unhideWhenUsed/>
    <w:qFormat/>
    <w:rsid w:val="00C61FBB"/>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rsid w:val="00C61FBB"/>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C61FBB"/>
    <w:pPr>
      <w:spacing w:before="120" w:after="0"/>
      <w:ind w:left="220"/>
    </w:pPr>
    <w:rPr>
      <w:rFonts w:cstheme="minorHAnsi"/>
      <w:b/>
      <w:bCs/>
    </w:rPr>
  </w:style>
  <w:style w:type="paragraph" w:styleId="TOC3">
    <w:name w:val="toc 3"/>
    <w:basedOn w:val="Normal"/>
    <w:next w:val="Normal"/>
    <w:autoRedefine/>
    <w:uiPriority w:val="39"/>
    <w:semiHidden/>
    <w:unhideWhenUsed/>
    <w:rsid w:val="00C61FBB"/>
    <w:pPr>
      <w:spacing w:after="0"/>
      <w:ind w:left="440"/>
    </w:pPr>
    <w:rPr>
      <w:rFonts w:cstheme="minorHAnsi"/>
      <w:sz w:val="20"/>
      <w:szCs w:val="20"/>
    </w:rPr>
  </w:style>
  <w:style w:type="paragraph" w:styleId="TOC4">
    <w:name w:val="toc 4"/>
    <w:basedOn w:val="Normal"/>
    <w:next w:val="Normal"/>
    <w:autoRedefine/>
    <w:uiPriority w:val="39"/>
    <w:semiHidden/>
    <w:unhideWhenUsed/>
    <w:rsid w:val="00C61FBB"/>
    <w:pPr>
      <w:spacing w:after="0"/>
      <w:ind w:left="660"/>
    </w:pPr>
    <w:rPr>
      <w:rFonts w:cstheme="minorHAnsi"/>
      <w:sz w:val="20"/>
      <w:szCs w:val="20"/>
    </w:rPr>
  </w:style>
  <w:style w:type="paragraph" w:styleId="TOC5">
    <w:name w:val="toc 5"/>
    <w:basedOn w:val="Normal"/>
    <w:next w:val="Normal"/>
    <w:autoRedefine/>
    <w:uiPriority w:val="39"/>
    <w:semiHidden/>
    <w:unhideWhenUsed/>
    <w:rsid w:val="00C61FBB"/>
    <w:pPr>
      <w:spacing w:after="0"/>
      <w:ind w:left="880"/>
    </w:pPr>
    <w:rPr>
      <w:rFonts w:cstheme="minorHAnsi"/>
      <w:sz w:val="20"/>
      <w:szCs w:val="20"/>
    </w:rPr>
  </w:style>
  <w:style w:type="paragraph" w:styleId="TOC6">
    <w:name w:val="toc 6"/>
    <w:basedOn w:val="Normal"/>
    <w:next w:val="Normal"/>
    <w:autoRedefine/>
    <w:uiPriority w:val="39"/>
    <w:semiHidden/>
    <w:unhideWhenUsed/>
    <w:rsid w:val="00C61FBB"/>
    <w:pPr>
      <w:spacing w:after="0"/>
      <w:ind w:left="1100"/>
    </w:pPr>
    <w:rPr>
      <w:rFonts w:cstheme="minorHAnsi"/>
      <w:sz w:val="20"/>
      <w:szCs w:val="20"/>
    </w:rPr>
  </w:style>
  <w:style w:type="paragraph" w:styleId="TOC7">
    <w:name w:val="toc 7"/>
    <w:basedOn w:val="Normal"/>
    <w:next w:val="Normal"/>
    <w:autoRedefine/>
    <w:uiPriority w:val="39"/>
    <w:semiHidden/>
    <w:unhideWhenUsed/>
    <w:rsid w:val="00C61FBB"/>
    <w:pPr>
      <w:spacing w:after="0"/>
      <w:ind w:left="1320"/>
    </w:pPr>
    <w:rPr>
      <w:rFonts w:cstheme="minorHAnsi"/>
      <w:sz w:val="20"/>
      <w:szCs w:val="20"/>
    </w:rPr>
  </w:style>
  <w:style w:type="paragraph" w:styleId="TOC8">
    <w:name w:val="toc 8"/>
    <w:basedOn w:val="Normal"/>
    <w:next w:val="Normal"/>
    <w:autoRedefine/>
    <w:uiPriority w:val="39"/>
    <w:semiHidden/>
    <w:unhideWhenUsed/>
    <w:rsid w:val="00C61FBB"/>
    <w:pPr>
      <w:spacing w:after="0"/>
      <w:ind w:left="1540"/>
    </w:pPr>
    <w:rPr>
      <w:rFonts w:cstheme="minorHAnsi"/>
      <w:sz w:val="20"/>
      <w:szCs w:val="20"/>
    </w:rPr>
  </w:style>
  <w:style w:type="paragraph" w:styleId="TOC9">
    <w:name w:val="toc 9"/>
    <w:basedOn w:val="Normal"/>
    <w:next w:val="Normal"/>
    <w:autoRedefine/>
    <w:uiPriority w:val="39"/>
    <w:semiHidden/>
    <w:unhideWhenUsed/>
    <w:rsid w:val="00C61FBB"/>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5165">
      <w:bodyDiv w:val="1"/>
      <w:marLeft w:val="0"/>
      <w:marRight w:val="0"/>
      <w:marTop w:val="0"/>
      <w:marBottom w:val="0"/>
      <w:divBdr>
        <w:top w:val="none" w:sz="0" w:space="0" w:color="auto"/>
        <w:left w:val="none" w:sz="0" w:space="0" w:color="auto"/>
        <w:bottom w:val="none" w:sz="0" w:space="0" w:color="auto"/>
        <w:right w:val="none" w:sz="0" w:space="0" w:color="auto"/>
      </w:divBdr>
      <w:divsChild>
        <w:div w:id="1172334074">
          <w:marLeft w:val="0"/>
          <w:marRight w:val="0"/>
          <w:marTop w:val="0"/>
          <w:marBottom w:val="0"/>
          <w:divBdr>
            <w:top w:val="none" w:sz="0" w:space="0" w:color="auto"/>
            <w:left w:val="none" w:sz="0" w:space="0" w:color="auto"/>
            <w:bottom w:val="none" w:sz="0" w:space="0" w:color="auto"/>
            <w:right w:val="none" w:sz="0" w:space="0" w:color="auto"/>
          </w:divBdr>
          <w:divsChild>
            <w:div w:id="1582711170">
              <w:marLeft w:val="0"/>
              <w:marRight w:val="0"/>
              <w:marTop w:val="0"/>
              <w:marBottom w:val="0"/>
              <w:divBdr>
                <w:top w:val="none" w:sz="0" w:space="0" w:color="auto"/>
                <w:left w:val="none" w:sz="0" w:space="0" w:color="auto"/>
                <w:bottom w:val="none" w:sz="0" w:space="0" w:color="auto"/>
                <w:right w:val="none" w:sz="0" w:space="0" w:color="auto"/>
              </w:divBdr>
              <w:divsChild>
                <w:div w:id="818575851">
                  <w:marLeft w:val="0"/>
                  <w:marRight w:val="0"/>
                  <w:marTop w:val="0"/>
                  <w:marBottom w:val="0"/>
                  <w:divBdr>
                    <w:top w:val="none" w:sz="0" w:space="0" w:color="auto"/>
                    <w:left w:val="none" w:sz="0" w:space="0" w:color="auto"/>
                    <w:bottom w:val="none" w:sz="0" w:space="0" w:color="auto"/>
                    <w:right w:val="none" w:sz="0" w:space="0" w:color="auto"/>
                  </w:divBdr>
                  <w:divsChild>
                    <w:div w:id="651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08951">
          <w:marLeft w:val="0"/>
          <w:marRight w:val="0"/>
          <w:marTop w:val="0"/>
          <w:marBottom w:val="0"/>
          <w:divBdr>
            <w:top w:val="none" w:sz="0" w:space="0" w:color="auto"/>
            <w:left w:val="none" w:sz="0" w:space="0" w:color="auto"/>
            <w:bottom w:val="none" w:sz="0" w:space="0" w:color="auto"/>
            <w:right w:val="none" w:sz="0" w:space="0" w:color="auto"/>
          </w:divBdr>
          <w:divsChild>
            <w:div w:id="1552157387">
              <w:marLeft w:val="0"/>
              <w:marRight w:val="0"/>
              <w:marTop w:val="0"/>
              <w:marBottom w:val="0"/>
              <w:divBdr>
                <w:top w:val="none" w:sz="0" w:space="0" w:color="auto"/>
                <w:left w:val="none" w:sz="0" w:space="0" w:color="auto"/>
                <w:bottom w:val="none" w:sz="0" w:space="0" w:color="auto"/>
                <w:right w:val="none" w:sz="0" w:space="0" w:color="auto"/>
              </w:divBdr>
              <w:divsChild>
                <w:div w:id="864562111">
                  <w:marLeft w:val="0"/>
                  <w:marRight w:val="0"/>
                  <w:marTop w:val="0"/>
                  <w:marBottom w:val="0"/>
                  <w:divBdr>
                    <w:top w:val="none" w:sz="0" w:space="0" w:color="auto"/>
                    <w:left w:val="none" w:sz="0" w:space="0" w:color="auto"/>
                    <w:bottom w:val="none" w:sz="0" w:space="0" w:color="auto"/>
                    <w:right w:val="none" w:sz="0" w:space="0" w:color="auto"/>
                  </w:divBdr>
                  <w:divsChild>
                    <w:div w:id="1434545948">
                      <w:marLeft w:val="0"/>
                      <w:marRight w:val="0"/>
                      <w:marTop w:val="0"/>
                      <w:marBottom w:val="0"/>
                      <w:divBdr>
                        <w:top w:val="none" w:sz="0" w:space="0" w:color="auto"/>
                        <w:left w:val="none" w:sz="0" w:space="0" w:color="auto"/>
                        <w:bottom w:val="none" w:sz="0" w:space="0" w:color="auto"/>
                        <w:right w:val="none" w:sz="0" w:space="0" w:color="auto"/>
                      </w:divBdr>
                      <w:divsChild>
                        <w:div w:id="1089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3007">
          <w:marLeft w:val="0"/>
          <w:marRight w:val="0"/>
          <w:marTop w:val="0"/>
          <w:marBottom w:val="0"/>
          <w:divBdr>
            <w:top w:val="none" w:sz="0" w:space="0" w:color="auto"/>
            <w:left w:val="none" w:sz="0" w:space="0" w:color="auto"/>
            <w:bottom w:val="none" w:sz="0" w:space="0" w:color="auto"/>
            <w:right w:val="none" w:sz="0" w:space="0" w:color="auto"/>
          </w:divBdr>
        </w:div>
      </w:divsChild>
    </w:div>
    <w:div w:id="4350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DE3A-1D98-C64A-9B23-3065CC85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4905</Words>
  <Characters>27963</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lopez</dc:creator>
  <cp:keywords/>
  <dc:description/>
  <cp:lastModifiedBy>Microsoft Office User</cp:lastModifiedBy>
  <cp:revision>3</cp:revision>
  <dcterms:created xsi:type="dcterms:W3CDTF">2019-02-09T21:22:00Z</dcterms:created>
  <dcterms:modified xsi:type="dcterms:W3CDTF">2019-02-09T21:23:00Z</dcterms:modified>
</cp:coreProperties>
</file>