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A925" w14:textId="77777777" w:rsidR="00136B8B" w:rsidRDefault="00136B8B" w:rsidP="00136B8B"/>
    <w:p w14:paraId="24A6A964" w14:textId="77777777" w:rsidR="00136B8B" w:rsidRPr="00454CDE" w:rsidRDefault="006A5C36" w:rsidP="00136B8B">
      <w:pPr>
        <w:jc w:val="center"/>
        <w:rPr>
          <w:b/>
          <w:szCs w:val="36"/>
        </w:rPr>
      </w:pPr>
      <w:r>
        <w:rPr>
          <w:b/>
          <w:sz w:val="36"/>
          <w:szCs w:val="36"/>
        </w:rPr>
        <w:t>What is an atom?</w:t>
      </w:r>
    </w:p>
    <w:p w14:paraId="28BD169B" w14:textId="77777777" w:rsidR="00136B8B" w:rsidRPr="00567E66" w:rsidRDefault="00136B8B" w:rsidP="00136B8B">
      <w:pPr>
        <w:rPr>
          <w:b/>
        </w:rPr>
      </w:pPr>
    </w:p>
    <w:p w14:paraId="421DADED" w14:textId="4EF2B0CE" w:rsidR="009059CE" w:rsidRDefault="009059CE" w:rsidP="009059CE">
      <w:pPr>
        <w:rPr>
          <w:b/>
          <w:sz w:val="28"/>
          <w:szCs w:val="32"/>
        </w:rPr>
      </w:pPr>
      <w:r>
        <w:rPr>
          <w:b/>
          <w:sz w:val="28"/>
          <w:szCs w:val="32"/>
        </w:rPr>
        <w:t>Learning Goals</w:t>
      </w:r>
    </w:p>
    <w:p w14:paraId="61D3E6A4" w14:textId="36EF2F64" w:rsidR="009059CE" w:rsidRDefault="0058480D" w:rsidP="009059C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Identify</w:t>
      </w:r>
      <w:r w:rsidR="009059CE">
        <w:rPr>
          <w:sz w:val="28"/>
          <w:szCs w:val="28"/>
        </w:rPr>
        <w:t xml:space="preserve"> the building blocks of an atom and their location in the atom structure</w:t>
      </w:r>
    </w:p>
    <w:p w14:paraId="26CD4B6A" w14:textId="5B314DCC" w:rsidR="009059CE" w:rsidRDefault="0058480D" w:rsidP="009059CE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Identify</w:t>
      </w:r>
      <w:r w:rsidR="009059CE">
        <w:rPr>
          <w:sz w:val="28"/>
          <w:szCs w:val="28"/>
        </w:rPr>
        <w:t xml:space="preserve"> which atomic building blocks inform</w:t>
      </w:r>
      <w:r>
        <w:rPr>
          <w:sz w:val="28"/>
          <w:szCs w:val="28"/>
        </w:rPr>
        <w:t xml:space="preserve"> element identity, atom charge, and atom mass</w:t>
      </w:r>
    </w:p>
    <w:p w14:paraId="17847460" w14:textId="0D977C8C" w:rsidR="0058480D" w:rsidRDefault="0058480D" w:rsidP="0058480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Calculate</w:t>
      </w:r>
      <w:r w:rsidR="00E03574">
        <w:rPr>
          <w:sz w:val="28"/>
          <w:szCs w:val="28"/>
        </w:rPr>
        <w:t xml:space="preserve"> the charge on an ion</w:t>
      </w:r>
    </w:p>
    <w:p w14:paraId="49D7FECB" w14:textId="76DD40EC" w:rsidR="0058480D" w:rsidRPr="0058480D" w:rsidRDefault="0058480D" w:rsidP="0058480D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Use an element symbol to determine the number of each building block in an atom of that element</w:t>
      </w:r>
    </w:p>
    <w:p w14:paraId="722CF771" w14:textId="77777777" w:rsidR="009059CE" w:rsidRDefault="009059CE" w:rsidP="00214821">
      <w:pPr>
        <w:rPr>
          <w:b/>
          <w:sz w:val="28"/>
          <w:szCs w:val="32"/>
        </w:rPr>
      </w:pPr>
    </w:p>
    <w:p w14:paraId="7918F167" w14:textId="77777777" w:rsidR="00214821" w:rsidRPr="00214821" w:rsidRDefault="00136B8B" w:rsidP="00214821">
      <w:pPr>
        <w:rPr>
          <w:sz w:val="22"/>
        </w:rPr>
      </w:pPr>
      <w:r w:rsidRPr="003B6BCD">
        <w:rPr>
          <w:b/>
          <w:sz w:val="32"/>
          <w:szCs w:val="32"/>
        </w:rPr>
        <w:t>Model</w:t>
      </w:r>
      <w:r w:rsidR="006A5C36" w:rsidRPr="003B6BCD">
        <w:rPr>
          <w:b/>
          <w:sz w:val="32"/>
          <w:szCs w:val="32"/>
        </w:rPr>
        <w:t xml:space="preserve"> 1</w:t>
      </w:r>
      <w:r w:rsidR="00214821" w:rsidRPr="003B6BCD">
        <w:rPr>
          <w:sz w:val="32"/>
          <w:szCs w:val="32"/>
        </w:rPr>
        <w:t>.</w:t>
      </w:r>
      <w:r w:rsidR="00214821" w:rsidRPr="003B6BCD">
        <w:t xml:space="preserve">  </w:t>
      </w:r>
      <w:r w:rsidR="00214821" w:rsidRPr="00214821">
        <w:rPr>
          <w:b/>
          <w:sz w:val="28"/>
        </w:rPr>
        <w:t>The Atom, Prior Knowledge</w:t>
      </w:r>
    </w:p>
    <w:p w14:paraId="4CF1E5FE" w14:textId="38E201F1" w:rsidR="00214821" w:rsidRPr="00B23EDD" w:rsidRDefault="00214821" w:rsidP="00214821">
      <w:r w:rsidRPr="00B23EDD">
        <w:rPr>
          <w:sz w:val="28"/>
        </w:rPr>
        <w:t xml:space="preserve">As a group, come up with a single drawing that represents a </w:t>
      </w:r>
      <w:r>
        <w:rPr>
          <w:sz w:val="28"/>
        </w:rPr>
        <w:t xml:space="preserve">possible </w:t>
      </w:r>
      <w:r w:rsidRPr="00B23EDD">
        <w:rPr>
          <w:sz w:val="28"/>
        </w:rPr>
        <w:t xml:space="preserve">model for </w:t>
      </w:r>
      <w:r>
        <w:rPr>
          <w:sz w:val="28"/>
        </w:rPr>
        <w:t>an</w:t>
      </w:r>
      <w:r w:rsidRPr="00B23EDD">
        <w:rPr>
          <w:sz w:val="28"/>
        </w:rPr>
        <w:t xml:space="preserve"> atom.  </w:t>
      </w:r>
      <w:r w:rsidRPr="00B23EDD">
        <w:rPr>
          <w:b/>
          <w:sz w:val="28"/>
        </w:rPr>
        <w:t>Do not</w:t>
      </w:r>
      <w:r w:rsidRPr="00B23EDD">
        <w:rPr>
          <w:sz w:val="28"/>
        </w:rPr>
        <w:t xml:space="preserve"> read ahead in this exercise. </w:t>
      </w:r>
      <w:r w:rsidRPr="00B23EDD">
        <w:rPr>
          <w:b/>
          <w:sz w:val="28"/>
        </w:rPr>
        <w:t>Do not</w:t>
      </w:r>
      <w:r w:rsidRPr="00B23EDD">
        <w:rPr>
          <w:sz w:val="28"/>
        </w:rPr>
        <w:t xml:space="preserve"> consult your book or other written resources (no </w:t>
      </w:r>
      <w:r w:rsidR="008435E3">
        <w:rPr>
          <w:sz w:val="28"/>
        </w:rPr>
        <w:t>G</w:t>
      </w:r>
      <w:r w:rsidRPr="00B23EDD">
        <w:rPr>
          <w:sz w:val="28"/>
        </w:rPr>
        <w:t>oogling please!).  Feel free to change the inking color to enhance your drawing below</w:t>
      </w:r>
      <w:r>
        <w:rPr>
          <w:sz w:val="28"/>
        </w:rPr>
        <w:t>.</w:t>
      </w:r>
    </w:p>
    <w:p w14:paraId="77111890" w14:textId="77777777" w:rsidR="00214821" w:rsidRDefault="00214821" w:rsidP="00214821"/>
    <w:p w14:paraId="19902F5D" w14:textId="16DDE29F" w:rsidR="00214821" w:rsidRDefault="00214821" w:rsidP="00214821">
      <w:pPr>
        <w:rPr>
          <w:b/>
        </w:rPr>
      </w:pPr>
      <w:r>
        <w:rPr>
          <w:b/>
        </w:rPr>
        <w:t>G</w:t>
      </w:r>
      <w:r w:rsidR="0058480D">
        <w:rPr>
          <w:b/>
        </w:rPr>
        <w:t>roup drawing/model of the atom:</w:t>
      </w:r>
    </w:p>
    <w:p w14:paraId="4B75C446" w14:textId="77777777" w:rsidR="00214821" w:rsidRDefault="00214821" w:rsidP="0021482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08630" wp14:editId="7AD19DFE">
                <wp:simplePos x="0" y="0"/>
                <wp:positionH relativeFrom="column">
                  <wp:posOffset>279400</wp:posOffset>
                </wp:positionH>
                <wp:positionV relativeFrom="paragraph">
                  <wp:posOffset>128270</wp:posOffset>
                </wp:positionV>
                <wp:extent cx="5362575" cy="3728720"/>
                <wp:effectExtent l="0" t="0" r="28575" b="24130"/>
                <wp:wrapTight wrapText="bothSides">
                  <wp:wrapPolygon edited="0">
                    <wp:start x="0" y="0"/>
                    <wp:lineTo x="0" y="21629"/>
                    <wp:lineTo x="21638" y="21629"/>
                    <wp:lineTo x="21638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728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pt;margin-top:10.1pt;width:422.25pt;height:2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  <w10:wrap type="tight"/>
              </v:rect>
            </w:pict>
          </mc:Fallback>
        </mc:AlternateContent>
      </w:r>
    </w:p>
    <w:p w14:paraId="7FF781D3" w14:textId="77777777" w:rsidR="00214821" w:rsidRDefault="00214821" w:rsidP="00214821">
      <w:pPr>
        <w:rPr>
          <w:b/>
        </w:rPr>
      </w:pPr>
    </w:p>
    <w:p w14:paraId="553C7808" w14:textId="77777777" w:rsidR="00214821" w:rsidRDefault="00214821" w:rsidP="00214821">
      <w:pPr>
        <w:rPr>
          <w:b/>
        </w:rPr>
      </w:pPr>
    </w:p>
    <w:p w14:paraId="0BD5B8D4" w14:textId="77777777" w:rsidR="00214821" w:rsidRDefault="00214821" w:rsidP="00214821"/>
    <w:p w14:paraId="21206267" w14:textId="77777777" w:rsidR="00214821" w:rsidRDefault="00214821" w:rsidP="00214821">
      <w:pPr>
        <w:ind w:left="720"/>
        <w:outlineLvl w:val="0"/>
      </w:pPr>
    </w:p>
    <w:p w14:paraId="726BC489" w14:textId="77777777" w:rsidR="00214821" w:rsidRDefault="00214821" w:rsidP="00214821">
      <w:pPr>
        <w:tabs>
          <w:tab w:val="center" w:pos="684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98E6B" wp14:editId="4E2F9785">
                <wp:simplePos x="0" y="0"/>
                <wp:positionH relativeFrom="column">
                  <wp:posOffset>302895</wp:posOffset>
                </wp:positionH>
                <wp:positionV relativeFrom="paragraph">
                  <wp:posOffset>3061970</wp:posOffset>
                </wp:positionV>
                <wp:extent cx="2429510" cy="356235"/>
                <wp:effectExtent l="0" t="0" r="27940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24DC1" w14:textId="77777777" w:rsidR="00555489" w:rsidRPr="005F6F36" w:rsidRDefault="00555489" w:rsidP="002148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PLEASE </w:t>
                            </w:r>
                            <w:r w:rsidRPr="005F6F36">
                              <w:rPr>
                                <w:sz w:val="36"/>
                                <w:szCs w:val="36"/>
                              </w:rPr>
                              <w:t xml:space="preserve">STOP HERE!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85pt;margin-top:241.1pt;width:191.3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">
                <v:textbox>
                  <w:txbxContent>
                    <w:p w14:paraId="31D24DC1" w14:textId="77777777" w:rsidR="00555489" w:rsidRPr="005F6F36" w:rsidRDefault="00555489" w:rsidP="0021482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PLEASE </w:t>
                      </w:r>
                      <w:r w:rsidRPr="005F6F36">
                        <w:rPr>
                          <w:sz w:val="36"/>
                          <w:szCs w:val="36"/>
                        </w:rPr>
                        <w:t xml:space="preserve">STOP HERE!  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C20E080" w14:textId="20943BB2" w:rsidR="0094296B" w:rsidRDefault="0016112B" w:rsidP="0016112B">
      <w:pPr>
        <w:ind w:left="1296" w:hanging="1296"/>
        <w:rPr>
          <w:sz w:val="28"/>
        </w:rPr>
      </w:pPr>
      <w:r w:rsidRPr="006D3146">
        <w:rPr>
          <w:b/>
          <w:sz w:val="32"/>
          <w:szCs w:val="32"/>
        </w:rPr>
        <w:lastRenderedPageBreak/>
        <w:t xml:space="preserve">Model </w:t>
      </w:r>
      <w:r w:rsidR="003B6BCD">
        <w:rPr>
          <w:b/>
          <w:sz w:val="32"/>
          <w:szCs w:val="32"/>
        </w:rPr>
        <w:t>2</w:t>
      </w:r>
      <w:r w:rsidRPr="006D3146">
        <w:rPr>
          <w:sz w:val="32"/>
          <w:szCs w:val="32"/>
        </w:rPr>
        <w:t>.</w:t>
      </w:r>
      <w:r>
        <w:t xml:space="preserve">  </w:t>
      </w:r>
      <w:r w:rsidRPr="008D0BC5">
        <w:rPr>
          <w:sz w:val="28"/>
        </w:rPr>
        <w:t xml:space="preserve">Have the visualizer in your group open </w:t>
      </w:r>
      <w:r>
        <w:rPr>
          <w:sz w:val="28"/>
        </w:rPr>
        <w:t xml:space="preserve">the </w:t>
      </w:r>
      <w:r w:rsidRPr="008F358F">
        <w:rPr>
          <w:b/>
          <w:sz w:val="28"/>
        </w:rPr>
        <w:t>Build an Atom!</w:t>
      </w:r>
      <w:r>
        <w:rPr>
          <w:sz w:val="28"/>
        </w:rPr>
        <w:t xml:space="preserve"> </w:t>
      </w:r>
      <w:r w:rsidR="0094296B" w:rsidRPr="0094296B">
        <w:rPr>
          <w:sz w:val="28"/>
        </w:rPr>
        <w:t>http://phet.colorado.edu/en/simulation/build-an-atom</w:t>
      </w:r>
    </w:p>
    <w:p w14:paraId="5798EC67" w14:textId="345141C1" w:rsidR="0016112B" w:rsidRDefault="0016112B" w:rsidP="0094296B">
      <w:pPr>
        <w:ind w:left="1296" w:hanging="576"/>
      </w:pPr>
      <w:r>
        <w:rPr>
          <w:sz w:val="28"/>
        </w:rPr>
        <w:t xml:space="preserve">Click to Run, as the icon suggests.  </w:t>
      </w:r>
      <w:r w:rsidRPr="008D0BC5">
        <w:rPr>
          <w:sz w:val="28"/>
        </w:rPr>
        <w:t xml:space="preserve">If a </w:t>
      </w:r>
      <w:r>
        <w:rPr>
          <w:sz w:val="28"/>
        </w:rPr>
        <w:t xml:space="preserve">new </w:t>
      </w:r>
      <w:r w:rsidRPr="008D0BC5">
        <w:rPr>
          <w:sz w:val="28"/>
        </w:rPr>
        <w:t xml:space="preserve">web browser does not open with a </w:t>
      </w:r>
      <w:r>
        <w:rPr>
          <w:sz w:val="28"/>
        </w:rPr>
        <w:t>simulation in it,</w:t>
      </w:r>
      <w:r w:rsidRPr="008D0BC5">
        <w:rPr>
          <w:sz w:val="28"/>
        </w:rPr>
        <w:t xml:space="preserve"> then ask</w:t>
      </w:r>
      <w:r>
        <w:rPr>
          <w:sz w:val="28"/>
        </w:rPr>
        <w:t xml:space="preserve"> an</w:t>
      </w:r>
      <w:r w:rsidRPr="008D0BC5">
        <w:rPr>
          <w:sz w:val="28"/>
        </w:rPr>
        <w:t xml:space="preserve"> instructor for assistance.</w:t>
      </w:r>
      <w:r>
        <w:rPr>
          <w:sz w:val="28"/>
        </w:rPr>
        <w:t xml:space="preserve">  Spend a few minutes exploring the model (feel free to play a bit!) and then, as a group, agree upon answers to the following questions:</w:t>
      </w:r>
    </w:p>
    <w:p w14:paraId="20B2051C" w14:textId="77777777" w:rsidR="0016112B" w:rsidRDefault="0016112B" w:rsidP="0016112B"/>
    <w:p w14:paraId="36A2DBDD" w14:textId="0A3502E2" w:rsidR="003B7B9D" w:rsidRPr="00D95207" w:rsidRDefault="00D95207" w:rsidP="0016112B">
      <w:pPr>
        <w:rPr>
          <w:b/>
          <w:sz w:val="28"/>
          <w:szCs w:val="28"/>
        </w:rPr>
      </w:pPr>
      <w:r w:rsidRPr="00D95207">
        <w:rPr>
          <w:b/>
          <w:sz w:val="28"/>
          <w:szCs w:val="28"/>
        </w:rPr>
        <w:t>Key Questions</w:t>
      </w:r>
    </w:p>
    <w:p w14:paraId="687AC6E8" w14:textId="34062690" w:rsidR="0016112B" w:rsidRPr="00DF79F2" w:rsidRDefault="0016112B" w:rsidP="0016112B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95207">
        <w:rPr>
          <w:sz w:val="28"/>
          <w:szCs w:val="28"/>
        </w:rPr>
        <w:t>different</w:t>
      </w:r>
      <w:r>
        <w:rPr>
          <w:sz w:val="28"/>
          <w:szCs w:val="28"/>
        </w:rPr>
        <w:t xml:space="preserve"> kinds of “particles” do you have as building materials for </w:t>
      </w:r>
      <w:r w:rsidR="00D95207">
        <w:rPr>
          <w:sz w:val="28"/>
          <w:szCs w:val="28"/>
        </w:rPr>
        <w:t xml:space="preserve">an </w:t>
      </w:r>
      <w:r>
        <w:rPr>
          <w:sz w:val="28"/>
          <w:szCs w:val="28"/>
        </w:rPr>
        <w:t>atom?</w:t>
      </w:r>
    </w:p>
    <w:p w14:paraId="492D93EA" w14:textId="77777777" w:rsidR="0016112B" w:rsidRPr="00DF79F2" w:rsidRDefault="0016112B" w:rsidP="0016112B">
      <w:pPr>
        <w:pStyle w:val="ListParagraph"/>
        <w:numPr>
          <w:ilvl w:val="1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490457B" w14:textId="77777777" w:rsidR="0016112B" w:rsidRPr="00DF79F2" w:rsidRDefault="0016112B" w:rsidP="0016112B">
      <w:pPr>
        <w:pStyle w:val="ListParagraph"/>
        <w:numPr>
          <w:ilvl w:val="1"/>
          <w:numId w:val="2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DC678D7" w14:textId="77777777" w:rsidR="0016112B" w:rsidRPr="00DF79F2" w:rsidRDefault="0016112B" w:rsidP="0016112B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</w:p>
    <w:p w14:paraId="2216C55F" w14:textId="77777777" w:rsidR="0016112B" w:rsidRPr="00DF79F2" w:rsidRDefault="0016112B" w:rsidP="0016112B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Are you limited as to where you can put any of these “particles”?  If so, briefly describe any limitations in the space below.</w:t>
      </w:r>
    </w:p>
    <w:p w14:paraId="5E9E8B40" w14:textId="77777777" w:rsidR="0016112B" w:rsidRDefault="0016112B" w:rsidP="0016112B">
      <w:pPr>
        <w:spacing w:after="240"/>
        <w:rPr>
          <w:b/>
          <w:sz w:val="28"/>
          <w:szCs w:val="28"/>
        </w:rPr>
      </w:pPr>
    </w:p>
    <w:p w14:paraId="035109DE" w14:textId="77777777" w:rsidR="0016112B" w:rsidRDefault="0016112B" w:rsidP="0016112B">
      <w:pPr>
        <w:spacing w:after="240"/>
        <w:rPr>
          <w:b/>
          <w:sz w:val="28"/>
          <w:szCs w:val="28"/>
        </w:rPr>
      </w:pPr>
    </w:p>
    <w:p w14:paraId="56F4478A" w14:textId="77777777" w:rsidR="0016112B" w:rsidRPr="00DF79F2" w:rsidRDefault="0016112B" w:rsidP="0016112B">
      <w:pPr>
        <w:spacing w:after="240"/>
        <w:rPr>
          <w:b/>
          <w:sz w:val="28"/>
          <w:szCs w:val="28"/>
        </w:rPr>
      </w:pPr>
    </w:p>
    <w:p w14:paraId="4C211508" w14:textId="77777777" w:rsidR="003B6BCD" w:rsidRPr="003B6BCD" w:rsidRDefault="003B6BCD" w:rsidP="003B6BCD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How many different uncharged (neutral) stable hydrogen atoms can you build?  ____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space below, briefly describe the similarities and differences in their composition. </w:t>
      </w:r>
    </w:p>
    <w:p w14:paraId="2C30BD68" w14:textId="77777777" w:rsidR="003B6BCD" w:rsidRDefault="003B6BCD" w:rsidP="003B6BCD">
      <w:pPr>
        <w:spacing w:after="240"/>
        <w:rPr>
          <w:b/>
          <w:sz w:val="28"/>
          <w:szCs w:val="28"/>
        </w:rPr>
      </w:pPr>
    </w:p>
    <w:p w14:paraId="3DD88C01" w14:textId="77777777" w:rsidR="003B6BCD" w:rsidRDefault="003B6BCD" w:rsidP="003B6BCD">
      <w:pPr>
        <w:spacing w:after="240"/>
        <w:rPr>
          <w:b/>
          <w:sz w:val="28"/>
          <w:szCs w:val="28"/>
        </w:rPr>
      </w:pPr>
    </w:p>
    <w:p w14:paraId="7DEB102D" w14:textId="77777777" w:rsidR="003B6BCD" w:rsidRPr="003B6BCD" w:rsidRDefault="003B6BCD" w:rsidP="003B6BCD">
      <w:pPr>
        <w:spacing w:after="240"/>
        <w:rPr>
          <w:b/>
          <w:sz w:val="28"/>
          <w:szCs w:val="28"/>
        </w:rPr>
      </w:pPr>
    </w:p>
    <w:p w14:paraId="2396763B" w14:textId="77777777" w:rsidR="0058480D" w:rsidRPr="0058480D" w:rsidRDefault="0058480D" w:rsidP="0058480D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Which particle/particles affect the </w:t>
      </w:r>
      <w:r>
        <w:rPr>
          <w:sz w:val="28"/>
          <w:szCs w:val="28"/>
          <w:u w:val="single"/>
        </w:rPr>
        <w:t>element n</w:t>
      </w:r>
      <w:r w:rsidRPr="00DF79F2">
        <w:rPr>
          <w:sz w:val="28"/>
          <w:szCs w:val="28"/>
          <w:u w:val="single"/>
        </w:rPr>
        <w:t>ame</w:t>
      </w:r>
      <w:r>
        <w:rPr>
          <w:sz w:val="28"/>
          <w:szCs w:val="28"/>
        </w:rPr>
        <w:t xml:space="preserve"> of the atom you build?</w:t>
      </w:r>
    </w:p>
    <w:p w14:paraId="5E42859B" w14:textId="77777777" w:rsidR="0058480D" w:rsidRPr="0058480D" w:rsidRDefault="0058480D" w:rsidP="0058480D">
      <w:pPr>
        <w:spacing w:after="240"/>
        <w:rPr>
          <w:b/>
          <w:sz w:val="28"/>
          <w:szCs w:val="28"/>
        </w:rPr>
      </w:pPr>
    </w:p>
    <w:p w14:paraId="74695452" w14:textId="28A483D5" w:rsidR="0016112B" w:rsidRPr="0058480D" w:rsidRDefault="0016112B" w:rsidP="0016112B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Which particle/particles </w:t>
      </w:r>
      <w:r w:rsidR="003B6BCD">
        <w:rPr>
          <w:sz w:val="28"/>
          <w:szCs w:val="28"/>
        </w:rPr>
        <w:t>are primarily responsible for the</w:t>
      </w:r>
      <w:r>
        <w:rPr>
          <w:sz w:val="28"/>
          <w:szCs w:val="28"/>
        </w:rPr>
        <w:t xml:space="preserve"> </w:t>
      </w:r>
      <w:r w:rsidR="003B6BCD">
        <w:rPr>
          <w:sz w:val="28"/>
          <w:szCs w:val="28"/>
          <w:u w:val="single"/>
        </w:rPr>
        <w:t>mass</w:t>
      </w:r>
      <w:r>
        <w:rPr>
          <w:sz w:val="28"/>
          <w:szCs w:val="28"/>
        </w:rPr>
        <w:t xml:space="preserve"> of the atom you build? </w:t>
      </w:r>
      <w:r w:rsidR="0058480D">
        <w:rPr>
          <w:sz w:val="28"/>
          <w:szCs w:val="28"/>
        </w:rPr>
        <w:t>Provide evidence from the simulation to support your answer.</w:t>
      </w:r>
    </w:p>
    <w:p w14:paraId="2D1ACE3E" w14:textId="77777777" w:rsidR="0058480D" w:rsidRDefault="0058480D" w:rsidP="0058480D">
      <w:pPr>
        <w:spacing w:after="240"/>
        <w:rPr>
          <w:b/>
          <w:sz w:val="28"/>
          <w:szCs w:val="28"/>
        </w:rPr>
      </w:pPr>
    </w:p>
    <w:p w14:paraId="26A51229" w14:textId="77777777" w:rsidR="0058480D" w:rsidRPr="0058480D" w:rsidRDefault="0058480D" w:rsidP="0058480D">
      <w:pPr>
        <w:spacing w:after="240"/>
        <w:rPr>
          <w:b/>
          <w:sz w:val="28"/>
          <w:szCs w:val="28"/>
        </w:rPr>
      </w:pPr>
    </w:p>
    <w:p w14:paraId="0E9FA6C2" w14:textId="15D2862E" w:rsidR="00B6614F" w:rsidRPr="00B6614F" w:rsidRDefault="00B6614F" w:rsidP="0016112B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Use the simulation to build </w:t>
      </w:r>
      <w:r w:rsidRPr="003B6BCD">
        <w:rPr>
          <w:i/>
          <w:sz w:val="28"/>
          <w:szCs w:val="28"/>
        </w:rPr>
        <w:t>at least</w:t>
      </w:r>
      <w:r>
        <w:rPr>
          <w:sz w:val="28"/>
          <w:szCs w:val="28"/>
        </w:rPr>
        <w:t xml:space="preserve"> two different atoms, each with a charge.  Record information about their composition in the table below.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357"/>
        <w:gridCol w:w="1356"/>
        <w:gridCol w:w="1361"/>
        <w:gridCol w:w="1385"/>
        <w:gridCol w:w="1413"/>
        <w:gridCol w:w="1356"/>
        <w:gridCol w:w="1348"/>
      </w:tblGrid>
      <w:tr w:rsidR="00B6614F" w14:paraId="7675F4BC" w14:textId="77777777" w:rsidTr="00B66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9AC0A3B" w14:textId="21ADC884" w:rsidR="00B6614F" w:rsidRDefault="00B6614F" w:rsidP="00B6614F">
            <w:pPr>
              <w:spacing w:after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Element Name</w:t>
            </w:r>
          </w:p>
        </w:tc>
        <w:tc>
          <w:tcPr>
            <w:tcW w:w="1368" w:type="dxa"/>
          </w:tcPr>
          <w:p w14:paraId="48114902" w14:textId="1D962D79" w:rsidR="00B6614F" w:rsidRDefault="00B6614F" w:rsidP="003B6BCD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Element </w:t>
            </w:r>
            <w:r w:rsidR="003B6BCD">
              <w:rPr>
                <w:b w:val="0"/>
                <w:sz w:val="28"/>
                <w:szCs w:val="28"/>
              </w:rPr>
              <w:t>Symbol</w:t>
            </w:r>
          </w:p>
        </w:tc>
        <w:tc>
          <w:tcPr>
            <w:tcW w:w="1368" w:type="dxa"/>
          </w:tcPr>
          <w:p w14:paraId="5A2AA7D1" w14:textId="2A195120" w:rsidR="00B6614F" w:rsidRDefault="00B6614F" w:rsidP="00B6614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#protons</w:t>
            </w:r>
          </w:p>
        </w:tc>
        <w:tc>
          <w:tcPr>
            <w:tcW w:w="1368" w:type="dxa"/>
          </w:tcPr>
          <w:p w14:paraId="3174F1D1" w14:textId="5B978F81" w:rsidR="00B6614F" w:rsidRDefault="00B6614F" w:rsidP="00B6614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#neutrons</w:t>
            </w:r>
          </w:p>
        </w:tc>
        <w:tc>
          <w:tcPr>
            <w:tcW w:w="1368" w:type="dxa"/>
          </w:tcPr>
          <w:p w14:paraId="6E6DA030" w14:textId="606920E0" w:rsidR="00B6614F" w:rsidRDefault="00B6614F" w:rsidP="00B6614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#electrons</w:t>
            </w:r>
          </w:p>
        </w:tc>
        <w:tc>
          <w:tcPr>
            <w:tcW w:w="1368" w:type="dxa"/>
          </w:tcPr>
          <w:p w14:paraId="7EA7334A" w14:textId="65FFC020" w:rsidR="00B6614F" w:rsidRDefault="00B6614F" w:rsidP="00B6614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Mass Number </w:t>
            </w:r>
          </w:p>
        </w:tc>
        <w:tc>
          <w:tcPr>
            <w:tcW w:w="1368" w:type="dxa"/>
          </w:tcPr>
          <w:p w14:paraId="6F67A6C6" w14:textId="37AA16DA" w:rsidR="00B6614F" w:rsidRDefault="00B6614F" w:rsidP="00B6614F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Net Charge</w:t>
            </w:r>
          </w:p>
        </w:tc>
      </w:tr>
      <w:tr w:rsidR="00B6614F" w14:paraId="79226F4F" w14:textId="77777777" w:rsidTr="00B66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263AC569" w14:textId="12875A68" w:rsidR="00B6614F" w:rsidRDefault="00B6614F" w:rsidP="00B6614F">
            <w:pPr>
              <w:spacing w:after="24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7B42363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14BE696E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67DF59FB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7E8BD4C9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556F24B8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3E090DF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B6614F" w14:paraId="3D7358F8" w14:textId="77777777" w:rsidTr="00B661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391521A9" w14:textId="77777777" w:rsidR="00B6614F" w:rsidRDefault="00B6614F" w:rsidP="00B6614F">
            <w:pPr>
              <w:spacing w:after="24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AB922E3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B7C5E25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5D3478B2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41073AE7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4D6B7B85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F6E81B9" w14:textId="77777777" w:rsidR="00B6614F" w:rsidRDefault="00B6614F" w:rsidP="00B6614F">
            <w:pPr>
              <w:spacing w:after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B6614F" w14:paraId="6F22B605" w14:textId="77777777" w:rsidTr="00B66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0D28F5DE" w14:textId="77777777" w:rsidR="00B6614F" w:rsidRDefault="00B6614F" w:rsidP="00B6614F">
            <w:pPr>
              <w:spacing w:after="240"/>
              <w:rPr>
                <w:b w:val="0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76CFBF8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B0B4D62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6BA47ED7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0A300EF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86789FF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14:paraId="2725C5D1" w14:textId="77777777" w:rsidR="00B6614F" w:rsidRDefault="00B6614F" w:rsidP="00B6614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48725506" w14:textId="77777777" w:rsidR="00B6614F" w:rsidRPr="00B6614F" w:rsidRDefault="00B6614F" w:rsidP="00B6614F">
      <w:pPr>
        <w:spacing w:after="240"/>
        <w:rPr>
          <w:b/>
          <w:sz w:val="28"/>
          <w:szCs w:val="28"/>
        </w:rPr>
      </w:pPr>
    </w:p>
    <w:p w14:paraId="28D5D916" w14:textId="151266FE" w:rsidR="00B6614F" w:rsidRPr="003B6BCD" w:rsidRDefault="00D95207" w:rsidP="00B6614F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Which</w:t>
      </w:r>
      <w:r w:rsidR="00B6614F">
        <w:rPr>
          <w:sz w:val="28"/>
          <w:szCs w:val="28"/>
        </w:rPr>
        <w:t xml:space="preserve"> particle/particles affect the </w:t>
      </w:r>
      <w:r w:rsidR="00B6614F">
        <w:rPr>
          <w:sz w:val="28"/>
          <w:szCs w:val="28"/>
          <w:u w:val="single"/>
        </w:rPr>
        <w:t>net c</w:t>
      </w:r>
      <w:r w:rsidR="00B6614F" w:rsidRPr="00DF79F2">
        <w:rPr>
          <w:sz w:val="28"/>
          <w:szCs w:val="28"/>
          <w:u w:val="single"/>
        </w:rPr>
        <w:t>harge</w:t>
      </w:r>
      <w:r>
        <w:rPr>
          <w:sz w:val="28"/>
          <w:szCs w:val="28"/>
        </w:rPr>
        <w:t xml:space="preserve"> of the atom you build?</w:t>
      </w:r>
      <w:r w:rsidR="00B6614F">
        <w:rPr>
          <w:sz w:val="28"/>
          <w:szCs w:val="28"/>
        </w:rPr>
        <w:t xml:space="preserve">  Justify your answer with data from your table above.</w:t>
      </w:r>
    </w:p>
    <w:p w14:paraId="7BC079DF" w14:textId="77777777" w:rsidR="003B6BCD" w:rsidRDefault="003B6BCD" w:rsidP="003B6BCD">
      <w:pPr>
        <w:spacing w:after="240"/>
        <w:rPr>
          <w:b/>
          <w:sz w:val="28"/>
          <w:szCs w:val="28"/>
        </w:rPr>
      </w:pPr>
    </w:p>
    <w:p w14:paraId="15F19E0D" w14:textId="77777777" w:rsidR="003B6BCD" w:rsidRPr="003B6BCD" w:rsidRDefault="003B6BCD" w:rsidP="003B6BCD">
      <w:pPr>
        <w:spacing w:after="240"/>
        <w:rPr>
          <w:b/>
          <w:sz w:val="28"/>
          <w:szCs w:val="28"/>
        </w:rPr>
      </w:pPr>
    </w:p>
    <w:p w14:paraId="1732413F" w14:textId="69292FCB" w:rsidR="00B6614F" w:rsidRPr="00D95207" w:rsidRDefault="00B6614F" w:rsidP="00B6614F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In the space </w:t>
      </w:r>
      <w:r w:rsidR="003B6BCD">
        <w:rPr>
          <w:sz w:val="28"/>
          <w:szCs w:val="28"/>
        </w:rPr>
        <w:t>below, provide a general</w:t>
      </w:r>
      <w:r>
        <w:rPr>
          <w:sz w:val="28"/>
          <w:szCs w:val="28"/>
        </w:rPr>
        <w:t xml:space="preserve"> expression to clearly describe how to use your knowledge of an atom’s composition to determine the sign and magnitude of its charge.</w:t>
      </w:r>
    </w:p>
    <w:p w14:paraId="7E05EA06" w14:textId="77777777" w:rsidR="00D95207" w:rsidRDefault="00D95207" w:rsidP="00D95207">
      <w:pPr>
        <w:spacing w:after="240"/>
        <w:rPr>
          <w:b/>
          <w:sz w:val="28"/>
          <w:szCs w:val="28"/>
        </w:rPr>
      </w:pPr>
    </w:p>
    <w:p w14:paraId="011564C8" w14:textId="77777777" w:rsidR="00D95207" w:rsidRDefault="00D95207" w:rsidP="00D95207">
      <w:pPr>
        <w:spacing w:after="240"/>
        <w:rPr>
          <w:b/>
          <w:sz w:val="28"/>
          <w:szCs w:val="28"/>
        </w:rPr>
      </w:pPr>
    </w:p>
    <w:p w14:paraId="2CC8030E" w14:textId="77777777" w:rsidR="00D95207" w:rsidRPr="00D95207" w:rsidRDefault="00D95207" w:rsidP="00D95207">
      <w:pPr>
        <w:spacing w:after="240"/>
        <w:rPr>
          <w:b/>
          <w:sz w:val="28"/>
          <w:szCs w:val="28"/>
        </w:rPr>
      </w:pPr>
    </w:p>
    <w:p w14:paraId="39151ECE" w14:textId="745F3480" w:rsidR="003B7B9D" w:rsidRPr="00D95207" w:rsidRDefault="003B7B9D" w:rsidP="003B7B9D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Find the symbol for the element nickel (</w:t>
      </w:r>
      <w:r w:rsidRPr="008435E3">
        <w:rPr>
          <w:sz w:val="28"/>
          <w:szCs w:val="28"/>
          <w:highlight w:val="yellow"/>
        </w:rPr>
        <w:t>abbreviated Ni) on the periodic table (either the handout or on the wall in the lecture hall).</w:t>
      </w:r>
      <w:r w:rsidR="00AA6D9B">
        <w:rPr>
          <w:sz w:val="28"/>
          <w:szCs w:val="28"/>
        </w:rPr>
        <w:t xml:space="preserve"> </w:t>
      </w:r>
      <w:r w:rsidR="00AA6D9B" w:rsidRPr="00AA6D9B">
        <w:rPr>
          <w:i/>
          <w:sz w:val="28"/>
          <w:szCs w:val="28"/>
          <w:highlight w:val="yellow"/>
        </w:rPr>
        <w:t>(I may just need to give them the</w:t>
      </w:r>
      <w:r w:rsidR="00C01C6F">
        <w:rPr>
          <w:i/>
          <w:sz w:val="28"/>
          <w:szCs w:val="28"/>
          <w:highlight w:val="yellow"/>
        </w:rPr>
        <w:t xml:space="preserve"> complete</w:t>
      </w:r>
      <w:r w:rsidR="00AA6D9B" w:rsidRPr="00AA6D9B">
        <w:rPr>
          <w:i/>
          <w:sz w:val="28"/>
          <w:szCs w:val="28"/>
          <w:highlight w:val="yellow"/>
        </w:rPr>
        <w:t xml:space="preserve"> symbol here for one isotope of nickel)</w:t>
      </w:r>
    </w:p>
    <w:p w14:paraId="0F7CDE7E" w14:textId="77777777" w:rsidR="00D95207" w:rsidRPr="00D95207" w:rsidRDefault="003B7B9D" w:rsidP="00D95207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How many electrons are in a charged atom (an ion) of Ni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What information did you use to determine this answer?</w:t>
      </w:r>
      <w:r w:rsidR="00D95207" w:rsidRPr="00D95207">
        <w:rPr>
          <w:sz w:val="28"/>
          <w:szCs w:val="28"/>
        </w:rPr>
        <w:t xml:space="preserve"> </w:t>
      </w:r>
    </w:p>
    <w:p w14:paraId="2219F397" w14:textId="77777777" w:rsidR="00D95207" w:rsidRPr="00D95207" w:rsidRDefault="00D95207" w:rsidP="00D95207">
      <w:pPr>
        <w:spacing w:after="240"/>
        <w:rPr>
          <w:b/>
          <w:sz w:val="28"/>
          <w:szCs w:val="28"/>
        </w:rPr>
      </w:pPr>
    </w:p>
    <w:p w14:paraId="7731EC27" w14:textId="6052D031" w:rsidR="0058480D" w:rsidRPr="00D95207" w:rsidRDefault="00D95207" w:rsidP="00D95207">
      <w:pPr>
        <w:pStyle w:val="ListParagraph"/>
        <w:numPr>
          <w:ilvl w:val="1"/>
          <w:numId w:val="20"/>
        </w:num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>What do all nickel atoms and ions have in common?  What information did you use to determine this answer?</w:t>
      </w:r>
    </w:p>
    <w:p w14:paraId="499D12D0" w14:textId="77777777" w:rsidR="00D95207" w:rsidRPr="00D95207" w:rsidRDefault="00D95207" w:rsidP="00D95207">
      <w:pPr>
        <w:spacing w:after="240"/>
        <w:rPr>
          <w:b/>
          <w:sz w:val="28"/>
          <w:szCs w:val="28"/>
        </w:rPr>
      </w:pPr>
    </w:p>
    <w:p w14:paraId="7561F265" w14:textId="1A4CDB6E" w:rsidR="00D95207" w:rsidRPr="00D95207" w:rsidRDefault="00D95207" w:rsidP="00D95207">
      <w:pPr>
        <w:pStyle w:val="ListParagraph"/>
        <w:numPr>
          <w:ilvl w:val="0"/>
          <w:numId w:val="20"/>
        </w:num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 a single grammatically correct sentence, describe what your group believes is the most important point to remember from this activity.</w:t>
      </w:r>
    </w:p>
    <w:p w14:paraId="3566CD5C" w14:textId="77777777" w:rsidR="00D95207" w:rsidRDefault="00D95207" w:rsidP="00D95207">
      <w:pPr>
        <w:rPr>
          <w:b/>
          <w:sz w:val="48"/>
        </w:rPr>
      </w:pPr>
    </w:p>
    <w:p w14:paraId="10905FF2" w14:textId="77777777" w:rsidR="008435E3" w:rsidRDefault="008435E3" w:rsidP="00D95207">
      <w:pPr>
        <w:rPr>
          <w:b/>
          <w:sz w:val="48"/>
        </w:rPr>
      </w:pPr>
    </w:p>
    <w:p w14:paraId="45AE8FB4" w14:textId="4139EEAA" w:rsidR="00136B8B" w:rsidRDefault="00D95207" w:rsidP="00D95207">
      <w:pPr>
        <w:rPr>
          <w:b/>
          <w:sz w:val="28"/>
        </w:rPr>
      </w:pPr>
      <w:r w:rsidRPr="008435E3">
        <w:rPr>
          <w:b/>
          <w:sz w:val="28"/>
          <w:highlight w:val="yellow"/>
        </w:rPr>
        <w:t xml:space="preserve">Review Questions (take these directly from </w:t>
      </w:r>
      <w:r w:rsidR="003E1CBF" w:rsidRPr="008435E3">
        <w:rPr>
          <w:b/>
          <w:sz w:val="28"/>
          <w:highlight w:val="yellow"/>
        </w:rPr>
        <w:t>text book currently in use!)</w:t>
      </w:r>
    </w:p>
    <w:p w14:paraId="58EAC190" w14:textId="77777777" w:rsidR="00FD2439" w:rsidRDefault="00FD2439" w:rsidP="00D95207">
      <w:pPr>
        <w:rPr>
          <w:b/>
          <w:sz w:val="28"/>
        </w:rPr>
      </w:pPr>
    </w:p>
    <w:p w14:paraId="14A390AF" w14:textId="77777777" w:rsidR="00AA6D9B" w:rsidRDefault="00AA6D9B" w:rsidP="00D95207">
      <w:pPr>
        <w:rPr>
          <w:b/>
          <w:sz w:val="28"/>
        </w:rPr>
      </w:pPr>
    </w:p>
    <w:p w14:paraId="4110A4ED" w14:textId="216757E4" w:rsidR="00FD2439" w:rsidRDefault="00AA6D9B" w:rsidP="00D95207">
      <w:pPr>
        <w:rPr>
          <w:b/>
          <w:sz w:val="28"/>
        </w:rPr>
      </w:pPr>
      <w:r>
        <w:rPr>
          <w:b/>
          <w:sz w:val="28"/>
        </w:rPr>
        <w:t>Instructor Notes:</w:t>
      </w:r>
    </w:p>
    <w:p w14:paraId="3693FC5A" w14:textId="260E7143" w:rsidR="00FD2439" w:rsidRDefault="00FD2439" w:rsidP="00D95207">
      <w:pPr>
        <w:rPr>
          <w:sz w:val="28"/>
        </w:rPr>
      </w:pPr>
      <w:r>
        <w:rPr>
          <w:sz w:val="28"/>
        </w:rPr>
        <w:t>Invented concepts that I will need to summarize and/or give a name in a wrap up (either during or after the activity):</w:t>
      </w:r>
    </w:p>
    <w:p w14:paraId="3AA86422" w14:textId="77777777" w:rsidR="00FD2439" w:rsidRDefault="00FD2439" w:rsidP="00D95207">
      <w:pPr>
        <w:rPr>
          <w:sz w:val="28"/>
        </w:rPr>
      </w:pPr>
    </w:p>
    <w:p w14:paraId="3EEC8F8E" w14:textId="77777777" w:rsidR="00FD2439" w:rsidRDefault="00FD2439" w:rsidP="00D95207">
      <w:pPr>
        <w:rPr>
          <w:sz w:val="28"/>
        </w:rPr>
      </w:pPr>
      <w:r>
        <w:rPr>
          <w:sz w:val="28"/>
        </w:rPr>
        <w:t xml:space="preserve">An atom that has a net charge is called an </w:t>
      </w:r>
      <w:r w:rsidRPr="00CB16E8">
        <w:rPr>
          <w:i/>
          <w:sz w:val="28"/>
        </w:rPr>
        <w:t>ion</w:t>
      </w:r>
      <w:r>
        <w:rPr>
          <w:sz w:val="28"/>
        </w:rPr>
        <w:t xml:space="preserve">.  An ion with a positive charge is known as a </w:t>
      </w:r>
      <w:proofErr w:type="spellStart"/>
      <w:r w:rsidRPr="00CB16E8">
        <w:rPr>
          <w:i/>
          <w:sz w:val="28"/>
        </w:rPr>
        <w:t>cation</w:t>
      </w:r>
      <w:proofErr w:type="spellEnd"/>
      <w:r>
        <w:rPr>
          <w:sz w:val="28"/>
        </w:rPr>
        <w:t xml:space="preserve">.  An ion with a negative charge is known as an </w:t>
      </w:r>
      <w:r w:rsidRPr="00CB16E8">
        <w:rPr>
          <w:i/>
          <w:sz w:val="28"/>
        </w:rPr>
        <w:t>anion</w:t>
      </w:r>
      <w:r>
        <w:rPr>
          <w:sz w:val="28"/>
        </w:rPr>
        <w:t>.</w:t>
      </w:r>
    </w:p>
    <w:p w14:paraId="431209CA" w14:textId="77777777" w:rsidR="00FD2439" w:rsidRDefault="00FD2439" w:rsidP="00D95207">
      <w:pPr>
        <w:rPr>
          <w:sz w:val="28"/>
        </w:rPr>
      </w:pPr>
    </w:p>
    <w:p w14:paraId="16D1B480" w14:textId="144C02BF" w:rsidR="00FD2439" w:rsidRDefault="00FD2439" w:rsidP="00D95207">
      <w:pPr>
        <w:rPr>
          <w:sz w:val="28"/>
        </w:rPr>
      </w:pPr>
      <w:r w:rsidRPr="00CB16E8">
        <w:rPr>
          <w:i/>
          <w:sz w:val="28"/>
        </w:rPr>
        <w:t>Atomic number</w:t>
      </w:r>
      <w:r>
        <w:rPr>
          <w:sz w:val="28"/>
        </w:rPr>
        <w:t xml:space="preserve"> = identifies the element = #protons in an atom</w:t>
      </w:r>
    </w:p>
    <w:p w14:paraId="1A59F6A9" w14:textId="77777777" w:rsidR="00FD2439" w:rsidRDefault="00FD2439" w:rsidP="00D95207">
      <w:pPr>
        <w:rPr>
          <w:sz w:val="28"/>
        </w:rPr>
      </w:pPr>
    </w:p>
    <w:p w14:paraId="44EE507B" w14:textId="216EA0F3" w:rsidR="00FD2439" w:rsidRDefault="00FD2439" w:rsidP="00D95207">
      <w:pPr>
        <w:rPr>
          <w:sz w:val="28"/>
        </w:rPr>
      </w:pPr>
      <w:r w:rsidRPr="00CB16E8">
        <w:rPr>
          <w:i/>
          <w:sz w:val="28"/>
        </w:rPr>
        <w:t>Isotopes</w:t>
      </w:r>
      <w:r>
        <w:rPr>
          <w:sz w:val="28"/>
        </w:rPr>
        <w:t xml:space="preserve"> of an element </w:t>
      </w:r>
      <w:r w:rsidR="00CB16E8">
        <w:rPr>
          <w:sz w:val="28"/>
        </w:rPr>
        <w:t xml:space="preserve">are atoms of an element that </w:t>
      </w:r>
      <w:r>
        <w:rPr>
          <w:sz w:val="28"/>
        </w:rPr>
        <w:t>differ in their masses due to different numbers of neutrons</w:t>
      </w:r>
    </w:p>
    <w:p w14:paraId="059261BE" w14:textId="77777777" w:rsidR="00FD2439" w:rsidRDefault="00FD2439" w:rsidP="00D95207">
      <w:pPr>
        <w:rPr>
          <w:sz w:val="28"/>
        </w:rPr>
      </w:pPr>
    </w:p>
    <w:p w14:paraId="66E5DCA2" w14:textId="7959726F" w:rsidR="00FD2439" w:rsidRDefault="00FD2439" w:rsidP="00D95207">
      <w:pPr>
        <w:rPr>
          <w:sz w:val="28"/>
        </w:rPr>
      </w:pPr>
      <w:r>
        <w:rPr>
          <w:sz w:val="28"/>
        </w:rPr>
        <w:t>Not all isotopes of an element are stable!  Hopefully you made some unstable atoms in simulation!</w:t>
      </w:r>
    </w:p>
    <w:p w14:paraId="41CADFF1" w14:textId="77777777" w:rsidR="00FD2439" w:rsidRDefault="00FD2439" w:rsidP="00D95207">
      <w:pPr>
        <w:rPr>
          <w:sz w:val="28"/>
        </w:rPr>
      </w:pPr>
    </w:p>
    <w:p w14:paraId="1EFDE9D5" w14:textId="0E005C96" w:rsidR="00FD2439" w:rsidRPr="00FD2439" w:rsidRDefault="00FD2439" w:rsidP="00D95207">
      <w:r>
        <w:rPr>
          <w:sz w:val="28"/>
        </w:rPr>
        <w:t xml:space="preserve">The center of an atom is where all of the protons and neutrons (the mass-responsible particles!) are located.  We call this dense center of an atom a </w:t>
      </w:r>
      <w:r w:rsidRPr="00CB16E8">
        <w:rPr>
          <w:i/>
          <w:sz w:val="28"/>
        </w:rPr>
        <w:t>nucleus</w:t>
      </w:r>
      <w:r>
        <w:rPr>
          <w:sz w:val="28"/>
        </w:rPr>
        <w:t>.</w:t>
      </w:r>
    </w:p>
    <w:sectPr w:rsidR="00FD2439" w:rsidRPr="00FD2439" w:rsidSect="005F74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2102" w14:textId="77777777" w:rsidR="00555489" w:rsidRDefault="00555489">
      <w:r>
        <w:separator/>
      </w:r>
    </w:p>
  </w:endnote>
  <w:endnote w:type="continuationSeparator" w:id="0">
    <w:p w14:paraId="13FC6E12" w14:textId="77777777" w:rsidR="00555489" w:rsidRDefault="0055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DAE19" w14:textId="77777777" w:rsidR="00392AAD" w:rsidRDefault="00392A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89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AD5A4" w14:textId="7168CA93" w:rsidR="00392AAD" w:rsidRDefault="00392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76898" w14:textId="77777777" w:rsidR="00555489" w:rsidRDefault="00555489" w:rsidP="00D408A6">
    <w:pPr>
      <w:pStyle w:val="Footer"/>
      <w:jc w:val="right"/>
      <w:rPr>
        <w:i/>
        <w:sz w:val="18"/>
      </w:rPr>
    </w:pPr>
    <w:r>
      <w:tab/>
    </w:r>
    <w:r>
      <w:rPr>
        <w:i/>
        <w:sz w:val="18"/>
      </w:rPr>
      <w:t>Written by Shari Dunham and Stephen Dunham</w:t>
    </w:r>
  </w:p>
  <w:p w14:paraId="37A4732D" w14:textId="77777777" w:rsidR="00555489" w:rsidRPr="00467F3A" w:rsidRDefault="00555489" w:rsidP="00D408A6">
    <w:pPr>
      <w:pStyle w:val="Footer"/>
      <w:jc w:val="right"/>
      <w:rPr>
        <w:i/>
        <w:sz w:val="18"/>
      </w:rPr>
    </w:pPr>
    <w:r>
      <w:rPr>
        <w:i/>
        <w:sz w:val="18"/>
      </w:rPr>
      <w:t>Moravian College, 2014</w:t>
    </w:r>
  </w:p>
  <w:p w14:paraId="25AA7C94" w14:textId="2D01DF7C" w:rsidR="00555489" w:rsidRDefault="00555489" w:rsidP="00D408A6">
    <w:pPr>
      <w:pStyle w:val="Footer"/>
      <w:tabs>
        <w:tab w:val="clear" w:pos="4320"/>
        <w:tab w:val="clear" w:pos="8640"/>
        <w:tab w:val="left" w:pos="75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E399F" w14:textId="77777777" w:rsidR="00555489" w:rsidRDefault="00555489">
      <w:r>
        <w:separator/>
      </w:r>
    </w:p>
  </w:footnote>
  <w:footnote w:type="continuationSeparator" w:id="0">
    <w:p w14:paraId="65EAB77C" w14:textId="77777777" w:rsidR="00555489" w:rsidRDefault="0055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C941" w14:textId="77777777" w:rsidR="00392AAD" w:rsidRDefault="00392A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EDF1" w14:textId="77777777" w:rsidR="00392AAD" w:rsidRPr="00467F3A" w:rsidRDefault="00555489" w:rsidP="00392AAD">
    <w:pPr>
      <w:pStyle w:val="Footer"/>
      <w:rPr>
        <w:i/>
        <w:sz w:val="18"/>
      </w:rPr>
    </w:pPr>
    <w:r>
      <w:t>Learning Activity #2</w:t>
    </w:r>
    <w:r w:rsidR="00392AAD">
      <w:t xml:space="preserve"> by </w:t>
    </w:r>
    <w:r w:rsidR="00392AAD">
      <w:rPr>
        <w:rFonts w:ascii="Arial" w:hAnsi="Arial" w:cs="Arial"/>
        <w:color w:val="000000"/>
        <w:sz w:val="18"/>
        <w:szCs w:val="18"/>
      </w:rPr>
      <w:t>Shari Dunham</w:t>
    </w:r>
  </w:p>
  <w:p w14:paraId="5AC16526" w14:textId="526C63AE" w:rsidR="00555489" w:rsidRDefault="00555489" w:rsidP="00136B8B">
    <w:pPr>
      <w:pStyle w:val="Header"/>
      <w:jc w:val="both"/>
    </w:pPr>
    <w:r>
      <w:tab/>
    </w:r>
    <w:r>
      <w:tab/>
      <w:t xml:space="preserve">  CHEM113B F’14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9A1B" w14:textId="075576CA" w:rsidR="00555489" w:rsidRDefault="00555489">
    <w:pPr>
      <w:pStyle w:val="Header"/>
    </w:pPr>
    <w:r>
      <w:t>Learning Activity #2</w:t>
    </w:r>
    <w:r w:rsidR="00392AAD">
      <w:t xml:space="preserve"> </w:t>
    </w:r>
    <w:r>
      <w:tab/>
      <w:t>DRAFT</w:t>
    </w:r>
    <w:r w:rsidR="00392AAD">
      <w:t xml:space="preserve"> </w:t>
    </w:r>
    <w:r w:rsidR="00392AAD">
      <w:t>2014</w:t>
    </w:r>
    <w:bookmarkStart w:id="0" w:name="_GoBack"/>
    <w:bookmarkEnd w:id="0"/>
    <w:r>
      <w:tab/>
      <w:t xml:space="preserve">  </w:t>
    </w:r>
  </w:p>
  <w:p w14:paraId="5A0D0752" w14:textId="2B9D5051" w:rsidR="00392AAD" w:rsidRPr="00392AAD" w:rsidRDefault="00392AAD" w:rsidP="00392AAD">
    <w:pPr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br/>
      <w:t>This is my first draft of a POGIL-like activity (not yet reviewed through POGIL) using the Build An Atom sim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C47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C42BB"/>
    <w:multiLevelType w:val="hybridMultilevel"/>
    <w:tmpl w:val="BDCEFA66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64448"/>
    <w:multiLevelType w:val="hybridMultilevel"/>
    <w:tmpl w:val="52668086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1A3087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3E37"/>
    <w:multiLevelType w:val="hybridMultilevel"/>
    <w:tmpl w:val="ED545CD4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3F3078"/>
    <w:multiLevelType w:val="hybridMultilevel"/>
    <w:tmpl w:val="1AEAC564"/>
    <w:lvl w:ilvl="0" w:tplc="290EDB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E42314"/>
    <w:multiLevelType w:val="hybridMultilevel"/>
    <w:tmpl w:val="B7BAD0E6"/>
    <w:lvl w:ilvl="0" w:tplc="290EDB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F7448"/>
    <w:multiLevelType w:val="hybridMultilevel"/>
    <w:tmpl w:val="EAC67240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8A264D"/>
    <w:multiLevelType w:val="hybridMultilevel"/>
    <w:tmpl w:val="6DF2545E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52563F"/>
    <w:multiLevelType w:val="hybridMultilevel"/>
    <w:tmpl w:val="0150A6FE"/>
    <w:lvl w:ilvl="0" w:tplc="290EDB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A7312D"/>
    <w:multiLevelType w:val="hybridMultilevel"/>
    <w:tmpl w:val="90E41EB8"/>
    <w:lvl w:ilvl="0" w:tplc="000F0409">
      <w:start w:val="9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580FEC"/>
    <w:multiLevelType w:val="hybridMultilevel"/>
    <w:tmpl w:val="1A24580C"/>
    <w:lvl w:ilvl="0" w:tplc="08C25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83672"/>
    <w:multiLevelType w:val="hybridMultilevel"/>
    <w:tmpl w:val="DA546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75709A"/>
    <w:multiLevelType w:val="hybridMultilevel"/>
    <w:tmpl w:val="139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61AC8"/>
    <w:multiLevelType w:val="hybridMultilevel"/>
    <w:tmpl w:val="4D42525A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7915AD"/>
    <w:multiLevelType w:val="hybridMultilevel"/>
    <w:tmpl w:val="73E212E6"/>
    <w:lvl w:ilvl="0" w:tplc="D0108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C16"/>
    <w:multiLevelType w:val="hybridMultilevel"/>
    <w:tmpl w:val="FB6CEB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EDB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E51978"/>
    <w:multiLevelType w:val="hybridMultilevel"/>
    <w:tmpl w:val="AE52175E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11771D"/>
    <w:multiLevelType w:val="hybridMultilevel"/>
    <w:tmpl w:val="EAA078A4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99550EE"/>
    <w:multiLevelType w:val="hybridMultilevel"/>
    <w:tmpl w:val="149C2BF8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F4136C"/>
    <w:multiLevelType w:val="hybridMultilevel"/>
    <w:tmpl w:val="7B389692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B1B2798"/>
    <w:multiLevelType w:val="hybridMultilevel"/>
    <w:tmpl w:val="3A3EDBD6"/>
    <w:lvl w:ilvl="0" w:tplc="290EDB3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0EDB3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6"/>
  </w:num>
  <w:num w:numId="14">
    <w:abstractNumId w:val="21"/>
  </w:num>
  <w:num w:numId="15">
    <w:abstractNumId w:val="11"/>
  </w:num>
  <w:num w:numId="16">
    <w:abstractNumId w:val="1"/>
  </w:num>
  <w:num w:numId="17">
    <w:abstractNumId w:val="15"/>
  </w:num>
  <w:num w:numId="18">
    <w:abstractNumId w:val="10"/>
  </w:num>
  <w:num w:numId="19">
    <w:abstractNumId w:val="0"/>
  </w:num>
  <w:num w:numId="20">
    <w:abstractNumId w:val="3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4C"/>
    <w:rsid w:val="00093CA4"/>
    <w:rsid w:val="00136B8B"/>
    <w:rsid w:val="0016112B"/>
    <w:rsid w:val="001B223E"/>
    <w:rsid w:val="0020318A"/>
    <w:rsid w:val="00214821"/>
    <w:rsid w:val="0029370D"/>
    <w:rsid w:val="003108AA"/>
    <w:rsid w:val="00392AAD"/>
    <w:rsid w:val="003B6BCD"/>
    <w:rsid w:val="003B7B9D"/>
    <w:rsid w:val="003E1CBF"/>
    <w:rsid w:val="00460D4F"/>
    <w:rsid w:val="004805AC"/>
    <w:rsid w:val="004C5620"/>
    <w:rsid w:val="00555489"/>
    <w:rsid w:val="0058480D"/>
    <w:rsid w:val="005F74ED"/>
    <w:rsid w:val="00691EE7"/>
    <w:rsid w:val="006A5C36"/>
    <w:rsid w:val="008435E3"/>
    <w:rsid w:val="009059CE"/>
    <w:rsid w:val="0094296B"/>
    <w:rsid w:val="00AA6D9B"/>
    <w:rsid w:val="00B6614F"/>
    <w:rsid w:val="00BE0D15"/>
    <w:rsid w:val="00C01C6F"/>
    <w:rsid w:val="00C33BDB"/>
    <w:rsid w:val="00C8694C"/>
    <w:rsid w:val="00C96B48"/>
    <w:rsid w:val="00CB16E8"/>
    <w:rsid w:val="00CD23B7"/>
    <w:rsid w:val="00D408A6"/>
    <w:rsid w:val="00D95207"/>
    <w:rsid w:val="00E03574"/>
    <w:rsid w:val="00FD24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55ABD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3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B1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11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11B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C3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12B"/>
    <w:pPr>
      <w:ind w:left="720"/>
    </w:pPr>
  </w:style>
  <w:style w:type="table" w:styleId="LightList">
    <w:name w:val="Light List"/>
    <w:basedOn w:val="TableNormal"/>
    <w:uiPriority w:val="61"/>
    <w:rsid w:val="00B661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B661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392A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730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B1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11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11B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C3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12B"/>
    <w:pPr>
      <w:ind w:left="720"/>
    </w:pPr>
  </w:style>
  <w:style w:type="table" w:styleId="LightList">
    <w:name w:val="Light List"/>
    <w:basedOn w:val="TableNormal"/>
    <w:uiPriority w:val="61"/>
    <w:rsid w:val="00B661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B6614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392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7500C-D417-4438-A15D-06348FF3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Protein Secondary Structure</vt:lpstr>
    </vt:vector>
  </TitlesOfParts>
  <Company>Moravian College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Protein Secondary Structure</dc:title>
  <dc:creator>Office 2004 Test Drive User</dc:creator>
  <cp:lastModifiedBy>Patricia Loeblein</cp:lastModifiedBy>
  <cp:revision>4</cp:revision>
  <cp:lastPrinted>2010-09-06T20:01:00Z</cp:lastPrinted>
  <dcterms:created xsi:type="dcterms:W3CDTF">2014-08-22T22:27:00Z</dcterms:created>
  <dcterms:modified xsi:type="dcterms:W3CDTF">2014-08-22T22:31:00Z</dcterms:modified>
</cp:coreProperties>
</file>